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1C" w:rsidRDefault="003C1D8D">
      <w:pPr>
        <w:jc w:val="center"/>
        <w:rPr>
          <w:rFonts w:ascii="仿宋" w:eastAsia="仿宋" w:hAnsi="仿宋" w:cs="仿宋"/>
          <w:b/>
          <w:sz w:val="36"/>
          <w:szCs w:val="36"/>
        </w:rPr>
      </w:pPr>
      <w:r>
        <w:rPr>
          <w:rFonts w:ascii="仿宋" w:eastAsia="仿宋" w:hAnsi="仿宋" w:cs="仿宋" w:hint="eastAsia"/>
          <w:b/>
          <w:sz w:val="36"/>
          <w:szCs w:val="36"/>
        </w:rPr>
        <w:t>水利与环境学院2016年处级领导班子履职尽责</w:t>
      </w:r>
    </w:p>
    <w:p w:rsidR="00CF391C" w:rsidRDefault="003C1D8D">
      <w:pPr>
        <w:jc w:val="center"/>
        <w:rPr>
          <w:rFonts w:ascii="仿宋" w:eastAsia="仿宋" w:hAnsi="仿宋" w:cs="仿宋"/>
          <w:b/>
          <w:sz w:val="36"/>
          <w:szCs w:val="36"/>
        </w:rPr>
      </w:pPr>
      <w:r>
        <w:rPr>
          <w:rFonts w:ascii="仿宋" w:eastAsia="仿宋" w:hAnsi="仿宋" w:cs="仿宋" w:hint="eastAsia"/>
          <w:b/>
          <w:sz w:val="36"/>
          <w:szCs w:val="36"/>
        </w:rPr>
        <w:t>工作项目总结报告</w:t>
      </w:r>
    </w:p>
    <w:p w:rsidR="00CF391C" w:rsidRDefault="00CF391C">
      <w:pPr>
        <w:pStyle w:val="a6"/>
        <w:widowControl/>
        <w:spacing w:before="76" w:beforeAutospacing="0" w:after="76" w:afterAutospacing="0" w:line="540" w:lineRule="atLeast"/>
        <w:ind w:firstLine="472"/>
        <w:jc w:val="both"/>
        <w:rPr>
          <w:rFonts w:ascii="宋体" w:hAnsi="宋体" w:cs="宋体"/>
          <w:kern w:val="2"/>
          <w:sz w:val="18"/>
          <w:szCs w:val="18"/>
        </w:rPr>
      </w:pPr>
    </w:p>
    <w:p w:rsidR="00CF391C" w:rsidRDefault="003C1D8D">
      <w:pPr>
        <w:pStyle w:val="a6"/>
        <w:widowControl/>
        <w:spacing w:before="76" w:beforeAutospacing="0" w:after="76" w:afterAutospacing="0" w:line="540" w:lineRule="atLeast"/>
        <w:ind w:firstLine="472"/>
        <w:jc w:val="both"/>
        <w:rPr>
          <w:rFonts w:ascii="宋体" w:hAnsi="宋体" w:cs="宋体"/>
          <w:kern w:val="2"/>
          <w:sz w:val="28"/>
          <w:szCs w:val="28"/>
        </w:rPr>
      </w:pPr>
      <w:r>
        <w:rPr>
          <w:rFonts w:ascii="宋体" w:hAnsi="宋体" w:cs="宋体" w:hint="eastAsia"/>
          <w:kern w:val="2"/>
          <w:sz w:val="28"/>
          <w:szCs w:val="28"/>
        </w:rPr>
        <w:t>水利与环境学院党委高度重视学院领导班子履职尽责情况的落实，按照学校有关要求,现将本年度履职尽责完成情况总结如下：</w:t>
      </w:r>
    </w:p>
    <w:p w:rsidR="00CF391C" w:rsidRDefault="003C1D8D">
      <w:pPr>
        <w:pStyle w:val="a6"/>
        <w:widowControl/>
        <w:spacing w:before="76" w:beforeAutospacing="0" w:after="76" w:afterAutospacing="0" w:line="540" w:lineRule="atLeast"/>
        <w:jc w:val="center"/>
        <w:rPr>
          <w:rFonts w:ascii="宋体" w:hAnsi="宋体" w:cs="宋体"/>
          <w:b/>
          <w:bCs/>
          <w:kern w:val="2"/>
          <w:sz w:val="32"/>
          <w:szCs w:val="32"/>
        </w:rPr>
      </w:pPr>
      <w:r>
        <w:rPr>
          <w:rFonts w:ascii="宋体" w:hAnsi="宋体" w:cs="宋体" w:hint="eastAsia"/>
          <w:b/>
          <w:bCs/>
          <w:kern w:val="2"/>
          <w:sz w:val="32"/>
          <w:szCs w:val="32"/>
        </w:rPr>
        <w:t>第一部分  党建工作</w:t>
      </w:r>
    </w:p>
    <w:p w:rsidR="00CF391C" w:rsidRDefault="003C1D8D">
      <w:pPr>
        <w:pStyle w:val="a6"/>
        <w:widowControl/>
        <w:spacing w:before="76" w:beforeAutospacing="0" w:after="76" w:afterAutospacing="0" w:line="540" w:lineRule="atLeast"/>
        <w:ind w:firstLine="472"/>
        <w:jc w:val="both"/>
        <w:rPr>
          <w:rFonts w:ascii="宋体" w:hAnsi="宋体" w:cs="宋体"/>
          <w:b/>
          <w:bCs/>
          <w:kern w:val="2"/>
          <w:sz w:val="28"/>
          <w:szCs w:val="28"/>
        </w:rPr>
      </w:pPr>
      <w:r>
        <w:rPr>
          <w:rFonts w:ascii="宋体" w:hAnsi="宋体" w:cs="宋体" w:hint="eastAsia"/>
          <w:b/>
          <w:bCs/>
          <w:kern w:val="2"/>
          <w:sz w:val="28"/>
          <w:szCs w:val="28"/>
        </w:rPr>
        <w:t>一、已完成的项目及成效</w:t>
      </w:r>
    </w:p>
    <w:p w:rsidR="00CF391C" w:rsidRDefault="003C1D8D">
      <w:pPr>
        <w:pStyle w:val="a6"/>
        <w:widowControl/>
        <w:spacing w:before="76" w:beforeAutospacing="0" w:after="76" w:afterAutospacing="0" w:line="540" w:lineRule="atLeast"/>
        <w:ind w:firstLine="472"/>
        <w:jc w:val="both"/>
        <w:rPr>
          <w:rFonts w:ascii="宋体" w:hAnsi="宋体" w:cs="宋体"/>
          <w:b/>
          <w:bCs/>
          <w:kern w:val="2"/>
          <w:sz w:val="28"/>
          <w:szCs w:val="28"/>
        </w:rPr>
      </w:pPr>
      <w:r>
        <w:rPr>
          <w:rFonts w:ascii="宋体" w:hAnsi="宋体" w:cs="宋体" w:hint="eastAsia"/>
          <w:b/>
          <w:bCs/>
          <w:kern w:val="2"/>
          <w:sz w:val="28"/>
          <w:szCs w:val="28"/>
        </w:rPr>
        <w:t>（一）思想建设方面</w:t>
      </w:r>
    </w:p>
    <w:p w:rsidR="00CF391C" w:rsidRDefault="003C1D8D">
      <w:pPr>
        <w:rPr>
          <w:rFonts w:ascii="宋体" w:hAnsi="宋体" w:cs="宋体"/>
          <w:bCs/>
          <w:sz w:val="28"/>
          <w:szCs w:val="28"/>
        </w:rPr>
      </w:pPr>
      <w:r>
        <w:rPr>
          <w:rFonts w:ascii="宋体" w:hAnsi="宋体" w:cs="宋体" w:hint="eastAsia"/>
          <w:bCs/>
          <w:sz w:val="28"/>
          <w:szCs w:val="28"/>
        </w:rPr>
        <w:t>该项目的目标任务是</w:t>
      </w:r>
      <w:r>
        <w:rPr>
          <w:rFonts w:ascii="宋体" w:hAnsi="宋体" w:cs="宋体" w:hint="eastAsia"/>
          <w:sz w:val="28"/>
          <w:szCs w:val="28"/>
        </w:rPr>
        <w:t>强化思想引领，把牢意识形态阵地。</w:t>
      </w:r>
      <w:r>
        <w:rPr>
          <w:rFonts w:ascii="宋体" w:hAnsi="宋体" w:cs="宋体" w:hint="eastAsia"/>
          <w:bCs/>
          <w:sz w:val="28"/>
          <w:szCs w:val="28"/>
        </w:rPr>
        <w:t>为完成任务采取了以下工作措施：</w:t>
      </w:r>
    </w:p>
    <w:p w:rsidR="00CF391C" w:rsidRDefault="003C1D8D">
      <w:pPr>
        <w:ind w:firstLine="560"/>
        <w:rPr>
          <w:rFonts w:ascii="宋体" w:hAnsi="宋体" w:cs="宋体"/>
          <w:b/>
          <w:bCs/>
          <w:sz w:val="28"/>
          <w:szCs w:val="28"/>
        </w:rPr>
      </w:pPr>
      <w:r>
        <w:rPr>
          <w:rFonts w:ascii="宋体" w:hAnsi="宋体" w:cs="宋体" w:hint="eastAsia"/>
          <w:b/>
          <w:bCs/>
          <w:sz w:val="28"/>
          <w:szCs w:val="28"/>
        </w:rPr>
        <w:t>1.宣传、执行了党的路线方针政策及学校各项规定，并为其贯彻落实发挥保证监督作用</w:t>
      </w:r>
    </w:p>
    <w:p w:rsidR="00CF391C" w:rsidRDefault="003C1D8D">
      <w:pPr>
        <w:widowControl/>
        <w:shd w:val="clear" w:color="auto" w:fill="FFFFFF"/>
        <w:spacing w:line="375" w:lineRule="atLeast"/>
        <w:ind w:firstLine="560"/>
        <w:rPr>
          <w:rFonts w:ascii="宋体" w:hAnsi="宋体" w:cs="宋体"/>
          <w:sz w:val="28"/>
          <w:szCs w:val="28"/>
        </w:rPr>
      </w:pPr>
      <w:r>
        <w:rPr>
          <w:rFonts w:ascii="宋体" w:hAnsi="宋体" w:cs="宋体" w:hint="eastAsia"/>
          <w:sz w:val="28"/>
          <w:szCs w:val="28"/>
        </w:rPr>
        <w:t>学院通过党委中心组学习、支部书记会议、全院教职工大会、专题会议等形式及时向教职工传达中央、省委和学校党委的有关精神。同时做好贯彻落实工作，将贯彻上级精神与深化学院改革紧密结合起来，对照学校党委的要求找差距、找问题、找原因，聚焦突出问题开展调查研究和细致解决。</w:t>
      </w:r>
    </w:p>
    <w:p w:rsidR="00CF391C" w:rsidRDefault="003C1D8D">
      <w:pPr>
        <w:rPr>
          <w:rFonts w:ascii="宋体" w:hAnsi="宋体" w:cs="宋体"/>
          <w:sz w:val="28"/>
          <w:szCs w:val="28"/>
        </w:rPr>
      </w:pPr>
      <w:r>
        <w:rPr>
          <w:rFonts w:ascii="宋体" w:hAnsi="宋体" w:cs="宋体" w:hint="eastAsia"/>
          <w:b/>
          <w:bCs/>
          <w:sz w:val="28"/>
          <w:szCs w:val="28"/>
        </w:rPr>
        <w:t xml:space="preserve">    2.坚持了学院党委中心组学习制度</w:t>
      </w:r>
    </w:p>
    <w:p w:rsidR="00CF391C" w:rsidRDefault="003C1D8D">
      <w:pPr>
        <w:rPr>
          <w:rFonts w:ascii="宋体" w:hAnsi="宋体" w:cs="宋体"/>
          <w:sz w:val="28"/>
          <w:szCs w:val="28"/>
        </w:rPr>
      </w:pPr>
      <w:r>
        <w:rPr>
          <w:rFonts w:ascii="宋体" w:hAnsi="宋体" w:cs="宋体" w:hint="eastAsia"/>
          <w:sz w:val="28"/>
          <w:szCs w:val="28"/>
        </w:rPr>
        <w:t xml:space="preserve">    学院党委十分重视提高领导班子的理论水平，大力推进学习型党组织建设，认真制定了《2016年水利与环境学院党委中心组学习计划》，并拓展了学习内容，本年度共组织了9次学习。</w:t>
      </w:r>
    </w:p>
    <w:p w:rsidR="00CF391C" w:rsidRDefault="003C1D8D">
      <w:pPr>
        <w:rPr>
          <w:rFonts w:ascii="宋体" w:hAnsi="宋体" w:cs="宋体"/>
          <w:b/>
          <w:bCs/>
          <w:sz w:val="28"/>
          <w:szCs w:val="28"/>
        </w:rPr>
      </w:pPr>
      <w:r>
        <w:rPr>
          <w:rFonts w:ascii="宋体" w:hAnsi="宋体" w:cs="宋体" w:hint="eastAsia"/>
          <w:b/>
          <w:bCs/>
          <w:sz w:val="28"/>
          <w:szCs w:val="28"/>
        </w:rPr>
        <w:lastRenderedPageBreak/>
        <w:t xml:space="preserve">    3.做好了师生思想政治工作</w:t>
      </w:r>
    </w:p>
    <w:p w:rsidR="00CF391C" w:rsidRDefault="003C1D8D">
      <w:pPr>
        <w:rPr>
          <w:rFonts w:ascii="宋体" w:hAnsi="宋体" w:cs="宋体"/>
          <w:sz w:val="28"/>
          <w:szCs w:val="28"/>
        </w:rPr>
      </w:pPr>
      <w:r>
        <w:rPr>
          <w:rFonts w:ascii="宋体" w:hAnsi="宋体" w:cs="宋体" w:hint="eastAsia"/>
          <w:sz w:val="28"/>
          <w:szCs w:val="28"/>
        </w:rPr>
        <w:t xml:space="preserve">    以“四讲四有”和“四有老师”为主线，加强了师生的思想政治工作；以“感动水环人物”的评选为载体，引领师生树立正确的价值观；通过讲党课、学习座谈、隆重集会等方式举行纪念建党95周年和长征胜利80周年系列活动，引领师生不忘初心，继续前行；通过开展国旗下的讲话活动，引领学生爱党、爱国。</w:t>
      </w:r>
    </w:p>
    <w:p w:rsidR="00CF391C" w:rsidRDefault="003C1D8D">
      <w:pPr>
        <w:rPr>
          <w:rFonts w:ascii="宋体" w:hAnsi="宋体" w:cs="宋体"/>
          <w:sz w:val="28"/>
          <w:szCs w:val="28"/>
        </w:rPr>
      </w:pPr>
      <w:r>
        <w:rPr>
          <w:rFonts w:ascii="宋体" w:hAnsi="宋体" w:cs="宋体" w:hint="eastAsia"/>
          <w:b/>
          <w:bCs/>
          <w:sz w:val="28"/>
          <w:szCs w:val="28"/>
        </w:rPr>
        <w:t xml:space="preserve">    4.落实了学校关于进一步加强和改进新形势下宣传思想工作的实施意见</w:t>
      </w:r>
    </w:p>
    <w:p w:rsidR="00CF391C" w:rsidRDefault="003C1D8D">
      <w:pPr>
        <w:ind w:firstLineChars="200" w:firstLine="560"/>
        <w:rPr>
          <w:rFonts w:ascii="宋体" w:hAnsi="宋体" w:cs="宋体"/>
          <w:sz w:val="28"/>
          <w:szCs w:val="28"/>
        </w:rPr>
      </w:pPr>
      <w:r>
        <w:rPr>
          <w:rFonts w:ascii="宋体" w:hAnsi="宋体" w:cs="宋体" w:hint="eastAsia"/>
          <w:sz w:val="28"/>
          <w:szCs w:val="28"/>
        </w:rPr>
        <w:t>通过落实实施意见，牢牢把握了宣传窗口舆论主导权；开展了创建红旗党支部和评选感动水环人物活动，对好人好事和先进典型人物进行了大力宣传，制定了《水利与环境学院教职工政治理论学习制度》。在学院基本形成了党的路线、方针、政策能够得到及时传达贯彻；舆论主导权能够牢牢掌握；主流正面思想影响力不断增强。</w:t>
      </w:r>
    </w:p>
    <w:p w:rsidR="00CF391C" w:rsidRDefault="003C1D8D">
      <w:pPr>
        <w:rPr>
          <w:rFonts w:ascii="宋体" w:hAnsi="宋体" w:cs="宋体"/>
          <w:sz w:val="28"/>
          <w:szCs w:val="28"/>
        </w:rPr>
      </w:pPr>
      <w:r>
        <w:rPr>
          <w:rFonts w:ascii="宋体" w:hAnsi="宋体" w:cs="宋体" w:hint="eastAsia"/>
          <w:b/>
          <w:bCs/>
          <w:sz w:val="28"/>
          <w:szCs w:val="28"/>
        </w:rPr>
        <w:t xml:space="preserve">    5.积极开展了党建与思想政治教育研究工作</w:t>
      </w:r>
    </w:p>
    <w:p w:rsidR="00CF391C" w:rsidRDefault="003C1D8D">
      <w:pPr>
        <w:widowControl/>
        <w:spacing w:line="260" w:lineRule="atLeast"/>
        <w:rPr>
          <w:rFonts w:asciiTheme="minorEastAsia" w:hAnsiTheme="minorEastAsia" w:cs="宋体"/>
          <w:sz w:val="28"/>
          <w:szCs w:val="28"/>
        </w:rPr>
      </w:pPr>
      <w:r>
        <w:rPr>
          <w:rFonts w:ascii="宋体" w:hAnsi="宋体" w:cs="宋体" w:hint="eastAsia"/>
          <w:sz w:val="28"/>
          <w:szCs w:val="28"/>
        </w:rPr>
        <w:t xml:space="preserve">    本年度学院</w:t>
      </w:r>
      <w:r>
        <w:rPr>
          <w:rFonts w:asciiTheme="minorEastAsia" w:hAnsiTheme="minorEastAsia" w:hint="eastAsia"/>
          <w:sz w:val="28"/>
          <w:szCs w:val="28"/>
        </w:rPr>
        <w:t>承担了2016年三峡大学党建与思想政治教育研究课题2项，其中一项为重点。</w:t>
      </w:r>
    </w:p>
    <w:p w:rsidR="00CF391C" w:rsidRDefault="003C1D8D">
      <w:pPr>
        <w:rPr>
          <w:rFonts w:ascii="宋体" w:hAnsi="宋体" w:cs="宋体"/>
          <w:sz w:val="28"/>
          <w:szCs w:val="28"/>
        </w:rPr>
      </w:pPr>
      <w:r>
        <w:rPr>
          <w:rFonts w:ascii="宋体" w:hAnsi="宋体" w:cs="宋体" w:hint="eastAsia"/>
          <w:b/>
          <w:bCs/>
          <w:sz w:val="28"/>
          <w:szCs w:val="28"/>
        </w:rPr>
        <w:t xml:space="preserve">    6.加强了精神文明建设，组织推动本学院文明校园创建活动</w:t>
      </w:r>
    </w:p>
    <w:p w:rsidR="00CF391C" w:rsidRDefault="003C1D8D">
      <w:pPr>
        <w:ind w:firstLineChars="200" w:firstLine="560"/>
        <w:rPr>
          <w:rFonts w:ascii="宋体" w:hAnsi="宋体" w:cs="宋体"/>
          <w:sz w:val="28"/>
          <w:szCs w:val="28"/>
        </w:rPr>
      </w:pPr>
      <w:r>
        <w:rPr>
          <w:rFonts w:ascii="宋体" w:hAnsi="宋体" w:cs="宋体" w:hint="eastAsia"/>
          <w:sz w:val="28"/>
          <w:szCs w:val="28"/>
        </w:rPr>
        <w:t>一是加强了学院文化建设，培育了“感动水环人物”校园文化品牌。二是积极开展了学院宣传工作，利用新媒体做好了学院各方面工作的正面宣传，有5篇报道在学校主页上发布。三是组织推动了本学院文明校园创建活动，已布置学院参加学校的2016年度校园文化建设优秀成果申报工作。通过加强精神文明建设，弘扬了社会主义核心</w:t>
      </w:r>
      <w:r>
        <w:rPr>
          <w:rFonts w:ascii="宋体" w:hAnsi="宋体" w:cs="宋体" w:hint="eastAsia"/>
          <w:sz w:val="28"/>
          <w:szCs w:val="28"/>
        </w:rPr>
        <w:lastRenderedPageBreak/>
        <w:t>价值观，营造了积极向上、创新进取、关爱互助的学院氛围。</w:t>
      </w:r>
    </w:p>
    <w:p w:rsidR="00CF391C" w:rsidRDefault="003C1D8D">
      <w:pPr>
        <w:rPr>
          <w:rFonts w:ascii="宋体" w:hAnsi="宋体" w:cs="宋体"/>
          <w:b/>
          <w:bCs/>
          <w:sz w:val="28"/>
          <w:szCs w:val="28"/>
        </w:rPr>
      </w:pPr>
      <w:r>
        <w:rPr>
          <w:rFonts w:ascii="宋体" w:hAnsi="宋体" w:cs="宋体" w:hint="eastAsia"/>
          <w:b/>
          <w:bCs/>
          <w:sz w:val="28"/>
          <w:szCs w:val="28"/>
        </w:rPr>
        <w:t xml:space="preserve">    7.加强了学院网站、微信公共号、大禹讲坛的领导、管理和建设</w:t>
      </w:r>
    </w:p>
    <w:p w:rsidR="00CF391C" w:rsidRDefault="003C1D8D">
      <w:pPr>
        <w:ind w:firstLineChars="200" w:firstLine="560"/>
        <w:rPr>
          <w:rFonts w:ascii="宋体" w:hAnsi="宋体" w:cs="宋体"/>
          <w:sz w:val="28"/>
          <w:szCs w:val="28"/>
        </w:rPr>
      </w:pPr>
      <w:r>
        <w:rPr>
          <w:rFonts w:ascii="宋体" w:hAnsi="宋体" w:cs="宋体" w:hint="eastAsia"/>
          <w:sz w:val="28"/>
          <w:szCs w:val="28"/>
        </w:rPr>
        <w:t>通过加强对学院网站、微信公共号、大禹讲坛的领导、管理和建设，使学院新媒体成为弘扬社会主义核心价值观、弘扬正能量的主阵地。今年下半年，为了加强管理，水环风华和水环青年两个微信公共号合并为水环风华。</w:t>
      </w:r>
    </w:p>
    <w:p w:rsidR="00CF391C" w:rsidRDefault="003C1D8D">
      <w:pPr>
        <w:rPr>
          <w:rFonts w:ascii="宋体" w:hAnsi="宋体" w:cs="宋体"/>
          <w:b/>
          <w:bCs/>
          <w:sz w:val="28"/>
          <w:szCs w:val="28"/>
        </w:rPr>
      </w:pPr>
      <w:r>
        <w:rPr>
          <w:rFonts w:ascii="宋体" w:hAnsi="宋体" w:cs="宋体" w:hint="eastAsia"/>
          <w:b/>
          <w:bCs/>
          <w:sz w:val="28"/>
          <w:szCs w:val="28"/>
        </w:rPr>
        <w:t xml:space="preserve">    8.加强了对学院工会、共青团、学生会等群众组织和教职工代表大会的领导</w:t>
      </w:r>
    </w:p>
    <w:p w:rsidR="00CF391C" w:rsidRDefault="003C1D8D">
      <w:pPr>
        <w:ind w:firstLineChars="200" w:firstLine="560"/>
        <w:rPr>
          <w:rFonts w:ascii="宋体" w:hAnsi="宋体" w:cs="宋体"/>
          <w:sz w:val="28"/>
          <w:szCs w:val="28"/>
        </w:rPr>
      </w:pPr>
      <w:r>
        <w:rPr>
          <w:rFonts w:ascii="宋体" w:hAnsi="宋体" w:cs="宋体" w:hint="eastAsia"/>
          <w:sz w:val="28"/>
          <w:szCs w:val="28"/>
        </w:rPr>
        <w:t>一是召开了学院二届三次“两代会”。二是积极支持工会开展乒乓球比赛、学院篮球联赛、师生联谊、秋游等各项活动。三是发挥了教代会的民主管理和监督作用，通过座谈、个别谈话等方式征求教职工意见，保证教职工依法享有和行使各种民主权利。四是加强了对学院共青团工作的领导，学生党支部能够将优秀团员及时吸收为入党积极分子，及时培养和发展。</w:t>
      </w:r>
    </w:p>
    <w:p w:rsidR="00CF391C" w:rsidRDefault="003C1D8D">
      <w:pPr>
        <w:ind w:firstLineChars="200" w:firstLine="560"/>
        <w:rPr>
          <w:rFonts w:ascii="宋体" w:hAnsi="宋体" w:cs="宋体"/>
          <w:sz w:val="28"/>
          <w:szCs w:val="28"/>
        </w:rPr>
      </w:pPr>
      <w:r>
        <w:rPr>
          <w:rFonts w:ascii="宋体" w:hAnsi="宋体" w:cs="宋体" w:hint="eastAsia"/>
          <w:sz w:val="28"/>
          <w:szCs w:val="28"/>
        </w:rPr>
        <w:t>通过加强对工会工作的领导，解决了教职工的工作、学习及生活中的实际困难，进一步凝聚了人心。</w:t>
      </w:r>
    </w:p>
    <w:p w:rsidR="00CF391C" w:rsidRDefault="003C1D8D">
      <w:pPr>
        <w:rPr>
          <w:rFonts w:ascii="宋体" w:hAnsi="宋体" w:cs="宋体"/>
          <w:b/>
          <w:bCs/>
          <w:sz w:val="28"/>
          <w:szCs w:val="28"/>
        </w:rPr>
      </w:pPr>
      <w:r>
        <w:rPr>
          <w:rFonts w:ascii="宋体" w:hAnsi="宋体" w:cs="宋体" w:hint="eastAsia"/>
          <w:b/>
          <w:bCs/>
          <w:sz w:val="28"/>
          <w:szCs w:val="28"/>
        </w:rPr>
        <w:t xml:space="preserve">    9.做好了统战工作</w:t>
      </w:r>
    </w:p>
    <w:p w:rsidR="00CF391C" w:rsidRDefault="003C1D8D">
      <w:pPr>
        <w:pStyle w:val="a6"/>
        <w:widowControl/>
        <w:spacing w:before="76" w:beforeAutospacing="0" w:after="76" w:afterAutospacing="0" w:line="540" w:lineRule="atLeast"/>
        <w:ind w:firstLineChars="200" w:firstLine="560"/>
        <w:jc w:val="both"/>
        <w:rPr>
          <w:rFonts w:ascii="宋体" w:hAnsi="宋体" w:cs="宋体"/>
          <w:kern w:val="2"/>
          <w:sz w:val="28"/>
          <w:szCs w:val="28"/>
        </w:rPr>
      </w:pPr>
      <w:r>
        <w:rPr>
          <w:rFonts w:ascii="宋体" w:hAnsi="宋体" w:cs="宋体" w:hint="eastAsia"/>
          <w:kern w:val="2"/>
          <w:sz w:val="28"/>
          <w:szCs w:val="28"/>
        </w:rPr>
        <w:t xml:space="preserve">学院党委高度重视统战工作，及时在全院教职工大会上传达了学校统战工作精神；在5月12日，学院召开党外知识分子代表座谈会，各民主党派及无党派人士代表参加了会议，代表们结合各自工作生活实际，从学生管理、制度建设、学风建设等方面提出了真诚的意见和建议。学院领导还分别与联系的党外人士进行了个别谈话。 </w:t>
      </w:r>
    </w:p>
    <w:p w:rsidR="00CF391C" w:rsidRDefault="003C1D8D">
      <w:pPr>
        <w:pStyle w:val="a6"/>
        <w:widowControl/>
        <w:spacing w:before="76" w:beforeAutospacing="0" w:after="76" w:afterAutospacing="0" w:line="540" w:lineRule="atLeast"/>
        <w:ind w:firstLineChars="200" w:firstLine="562"/>
        <w:jc w:val="both"/>
        <w:rPr>
          <w:rFonts w:ascii="宋体" w:hAnsi="宋体" w:cs="宋体"/>
          <w:b/>
          <w:bCs/>
          <w:kern w:val="2"/>
          <w:sz w:val="28"/>
          <w:szCs w:val="28"/>
        </w:rPr>
      </w:pPr>
      <w:r>
        <w:rPr>
          <w:rFonts w:ascii="宋体" w:hAnsi="宋体" w:cs="宋体" w:hint="eastAsia"/>
          <w:b/>
          <w:bCs/>
          <w:kern w:val="2"/>
          <w:sz w:val="28"/>
          <w:szCs w:val="28"/>
        </w:rPr>
        <w:lastRenderedPageBreak/>
        <w:t>（二）组织建设方面</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w:t>
      </w:r>
      <w:r>
        <w:rPr>
          <w:rFonts w:ascii="宋体" w:hAnsi="宋体" w:cs="宋体" w:hint="eastAsia"/>
          <w:sz w:val="28"/>
          <w:szCs w:val="28"/>
        </w:rPr>
        <w:t>充分发挥党支部战斗堡垒作用和党员干部的先锋模范和带头作用</w:t>
      </w:r>
      <w:r>
        <w:rPr>
          <w:rFonts w:ascii="宋体" w:hAnsi="宋体" w:cs="宋体" w:hint="eastAsia"/>
          <w:bCs/>
          <w:sz w:val="28"/>
          <w:szCs w:val="28"/>
        </w:rPr>
        <w:t>。为完成任务采取了以下工作措施：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1.做好了教工支部、学生支部的换届和改选</w:t>
      </w:r>
    </w:p>
    <w:p w:rsidR="00CF391C" w:rsidRDefault="003C1D8D">
      <w:pPr>
        <w:ind w:firstLine="562"/>
        <w:rPr>
          <w:rFonts w:ascii="宋体" w:hAnsi="宋体" w:cs="宋体"/>
          <w:b/>
          <w:bCs/>
          <w:sz w:val="28"/>
          <w:szCs w:val="28"/>
        </w:rPr>
      </w:pPr>
      <w:r>
        <w:rPr>
          <w:rFonts w:ascii="宋体" w:hAnsi="宋体" w:cs="宋体" w:hint="eastAsia"/>
          <w:sz w:val="28"/>
          <w:szCs w:val="28"/>
        </w:rPr>
        <w:t>2016年4月，学院对本科生和研究生党支部进行了重新组建，将以前20个学生党支部重组为本科生5个支部，研究生6个支部。并对教工和学生党支部进行了换届，将素质好、业务强的同志选到支委中来，加强了党支部的战斗力。</w:t>
      </w:r>
    </w:p>
    <w:p w:rsidR="00CF391C" w:rsidRDefault="003C1D8D">
      <w:pPr>
        <w:ind w:firstLine="562"/>
        <w:rPr>
          <w:rFonts w:ascii="宋体" w:hAnsi="宋体" w:cs="宋体"/>
          <w:b/>
          <w:bCs/>
          <w:sz w:val="28"/>
          <w:szCs w:val="28"/>
        </w:rPr>
      </w:pPr>
      <w:r>
        <w:rPr>
          <w:rFonts w:ascii="宋体" w:hAnsi="宋体" w:cs="宋体" w:hint="eastAsia"/>
          <w:b/>
          <w:bCs/>
          <w:sz w:val="28"/>
          <w:szCs w:val="28"/>
        </w:rPr>
        <w:t>2.开展了“红旗党支部”创建活动，设立党员示范岗</w:t>
      </w:r>
    </w:p>
    <w:p w:rsidR="00CF391C" w:rsidRDefault="003C1D8D">
      <w:pPr>
        <w:ind w:firstLine="555"/>
        <w:rPr>
          <w:rFonts w:ascii="宋体" w:hAnsi="宋体" w:cs="宋体"/>
          <w:sz w:val="28"/>
          <w:szCs w:val="28"/>
        </w:rPr>
      </w:pPr>
      <w:r>
        <w:rPr>
          <w:rFonts w:ascii="宋体" w:hAnsi="宋体" w:cs="宋体" w:hint="eastAsia"/>
          <w:sz w:val="28"/>
          <w:szCs w:val="28"/>
        </w:rPr>
        <w:t>开展了“红旗党支部”创建活动。创建了水电工程系党支部、工管学生党支部、研究生第一党支部等三个红旗党支部，将在2017年1月份召开的2016年学院党建工作会议上表彰。1月份将根据学院民主评议党员结果，设立党员示范岗，发挥党员模范带头作用。</w:t>
      </w:r>
    </w:p>
    <w:p w:rsidR="00CF391C" w:rsidRDefault="003C1D8D">
      <w:pPr>
        <w:ind w:firstLine="562"/>
        <w:rPr>
          <w:rFonts w:ascii="宋体" w:hAnsi="宋体" w:cs="宋体"/>
          <w:b/>
          <w:bCs/>
          <w:sz w:val="28"/>
          <w:szCs w:val="28"/>
        </w:rPr>
      </w:pPr>
      <w:r>
        <w:rPr>
          <w:rFonts w:ascii="宋体" w:hAnsi="宋体" w:cs="宋体" w:hint="eastAsia"/>
          <w:b/>
          <w:bCs/>
          <w:sz w:val="28"/>
          <w:szCs w:val="28"/>
        </w:rPr>
        <w:t>3.落实了“党旗引领，百舸争先”工程，开展了特色党建活动</w:t>
      </w:r>
    </w:p>
    <w:p w:rsidR="00CF391C" w:rsidRDefault="003C1D8D">
      <w:pPr>
        <w:widowControl/>
        <w:spacing w:line="260" w:lineRule="atLeast"/>
        <w:rPr>
          <w:rFonts w:ascii="宋体" w:hAnsi="宋体" w:cs="宋体"/>
          <w:b/>
          <w:bCs/>
          <w:sz w:val="28"/>
          <w:szCs w:val="28"/>
        </w:rPr>
      </w:pPr>
      <w:r>
        <w:rPr>
          <w:rFonts w:ascii="宋体" w:hAnsi="宋体" w:cs="宋体" w:hint="eastAsia"/>
          <w:sz w:val="28"/>
          <w:szCs w:val="28"/>
        </w:rPr>
        <w:t xml:space="preserve">    本年度学院承担了三峡大学“党旗引领 百舸争先”工程项目重点课题和一般课题各一项，均已顺利完成。开展了“发挥专业优势，助力精准扶贫”、“工程管理系教工党支部积极推进支部共建，开展‘两学一做’学习教育”等特色支部活动。</w:t>
      </w:r>
      <w:r>
        <w:rPr>
          <w:rFonts w:asciiTheme="minorEastAsia" w:hAnsiTheme="minorEastAsia" w:cs="宋体" w:hint="eastAsia"/>
          <w:kern w:val="0"/>
          <w:sz w:val="28"/>
          <w:szCs w:val="28"/>
        </w:rPr>
        <w:t>三峡大学“党旗引领 百舸争先”工程项目</w:t>
      </w:r>
      <w:r>
        <w:rPr>
          <w:rFonts w:asciiTheme="minorEastAsia" w:hAnsiTheme="minorEastAsia" w:cs="宋体" w:hint="eastAsia"/>
          <w:bCs/>
          <w:kern w:val="0"/>
          <w:sz w:val="28"/>
          <w:szCs w:val="28"/>
        </w:rPr>
        <w:t>《</w:t>
      </w:r>
      <w:r>
        <w:rPr>
          <w:rFonts w:asciiTheme="minorEastAsia" w:hAnsiTheme="minorEastAsia" w:cs="宋体" w:hint="eastAsia"/>
          <w:color w:val="292929"/>
          <w:kern w:val="0"/>
          <w:sz w:val="28"/>
          <w:szCs w:val="28"/>
        </w:rPr>
        <w:t>发挥专业优势，助力精准扶贫》获学校二等奖。</w:t>
      </w:r>
    </w:p>
    <w:p w:rsidR="00CF391C" w:rsidRDefault="003C1D8D">
      <w:pPr>
        <w:ind w:firstLine="562"/>
        <w:rPr>
          <w:rFonts w:ascii="宋体" w:hAnsi="宋体" w:cs="宋体"/>
          <w:b/>
          <w:bCs/>
          <w:sz w:val="28"/>
          <w:szCs w:val="28"/>
        </w:rPr>
      </w:pPr>
      <w:r>
        <w:rPr>
          <w:rFonts w:ascii="宋体" w:hAnsi="宋体" w:cs="宋体" w:hint="eastAsia"/>
          <w:b/>
          <w:bCs/>
          <w:sz w:val="28"/>
          <w:szCs w:val="28"/>
        </w:rPr>
        <w:t>4.做好了学院党员干部的教育和管理工作</w:t>
      </w:r>
    </w:p>
    <w:p w:rsidR="00CF391C" w:rsidRDefault="003C1D8D">
      <w:pPr>
        <w:ind w:firstLine="555"/>
        <w:rPr>
          <w:rFonts w:ascii="宋体" w:hAnsi="宋体" w:cs="宋体"/>
          <w:sz w:val="28"/>
          <w:szCs w:val="28"/>
        </w:rPr>
      </w:pPr>
      <w:r>
        <w:rPr>
          <w:rFonts w:ascii="宋体" w:hAnsi="宋体" w:cs="宋体" w:hint="eastAsia"/>
          <w:sz w:val="28"/>
          <w:szCs w:val="28"/>
        </w:rPr>
        <w:t>今年学院2名处级干部分别参加了中南班和市委党校的学习，17名支部书记分别参加了学校和学院组织的培训。学院12名处科级干</w:t>
      </w:r>
      <w:r>
        <w:rPr>
          <w:rFonts w:ascii="宋体" w:hAnsi="宋体" w:cs="宋体" w:hint="eastAsia"/>
          <w:sz w:val="28"/>
          <w:szCs w:val="28"/>
        </w:rPr>
        <w:lastRenderedPageBreak/>
        <w:t>部、10名系主任和教职工支部书记参加了9次学院党委中心组学习。学院公开选拔了2名系副主任。</w:t>
      </w:r>
    </w:p>
    <w:p w:rsidR="00CF391C" w:rsidRDefault="003C1D8D">
      <w:pPr>
        <w:ind w:firstLine="562"/>
        <w:rPr>
          <w:rFonts w:ascii="宋体" w:hAnsi="宋体" w:cs="宋体"/>
          <w:b/>
          <w:bCs/>
          <w:sz w:val="28"/>
          <w:szCs w:val="28"/>
        </w:rPr>
      </w:pPr>
      <w:r>
        <w:rPr>
          <w:rFonts w:ascii="宋体" w:hAnsi="宋体" w:cs="宋体" w:hint="eastAsia"/>
          <w:b/>
          <w:bCs/>
          <w:sz w:val="28"/>
          <w:szCs w:val="28"/>
        </w:rPr>
        <w:t>5.做好了党政一肩挑试点工作</w:t>
      </w:r>
    </w:p>
    <w:p w:rsidR="00CF391C" w:rsidRDefault="003C1D8D">
      <w:pPr>
        <w:ind w:firstLine="555"/>
        <w:rPr>
          <w:rFonts w:ascii="宋体" w:hAnsi="宋体" w:cs="宋体"/>
          <w:sz w:val="28"/>
          <w:szCs w:val="28"/>
        </w:rPr>
      </w:pPr>
      <w:r>
        <w:rPr>
          <w:rFonts w:ascii="宋体" w:hAnsi="宋体" w:cs="宋体" w:hint="eastAsia"/>
          <w:sz w:val="28"/>
          <w:szCs w:val="28"/>
        </w:rPr>
        <w:t>做好了党政一肩挑试点工作的制度建设，2016年2月制定了试点学院党委书记和正院级专职党委副书记岗位职责。学院承担了2016年三峡大学党建与思想政治教育研究课题《学院党政“一肩挑”的工作机制研究》，并撰写了该课题的调查报告。</w:t>
      </w:r>
    </w:p>
    <w:p w:rsidR="00CF391C" w:rsidRDefault="003C1D8D">
      <w:pPr>
        <w:ind w:firstLine="562"/>
        <w:rPr>
          <w:rFonts w:ascii="宋体" w:hAnsi="宋体" w:cs="宋体"/>
          <w:b/>
          <w:bCs/>
          <w:sz w:val="28"/>
          <w:szCs w:val="28"/>
        </w:rPr>
      </w:pPr>
      <w:r>
        <w:rPr>
          <w:rFonts w:ascii="宋体" w:hAnsi="宋体" w:cs="宋体" w:hint="eastAsia"/>
          <w:b/>
          <w:bCs/>
          <w:sz w:val="28"/>
          <w:szCs w:val="28"/>
        </w:rPr>
        <w:t>（三）作风建设方面（开展“两学一做”学习教育）</w:t>
      </w:r>
    </w:p>
    <w:p w:rsidR="00CF391C" w:rsidRDefault="0060401E">
      <w:pPr>
        <w:rPr>
          <w:rFonts w:ascii="宋体" w:hAnsi="宋体" w:cs="宋体"/>
          <w:b/>
          <w:bCs/>
          <w:sz w:val="28"/>
          <w:szCs w:val="28"/>
        </w:rPr>
      </w:pPr>
      <w:r>
        <w:rPr>
          <w:rFonts w:ascii="宋体" w:hAnsi="宋体" w:cs="宋体" w:hint="eastAsia"/>
          <w:bCs/>
          <w:sz w:val="28"/>
          <w:szCs w:val="28"/>
        </w:rPr>
        <w:t xml:space="preserve">    </w:t>
      </w:r>
      <w:r w:rsidR="003C1D8D">
        <w:rPr>
          <w:rFonts w:ascii="宋体" w:hAnsi="宋体" w:cs="宋体" w:hint="eastAsia"/>
          <w:bCs/>
          <w:sz w:val="28"/>
          <w:szCs w:val="28"/>
        </w:rPr>
        <w:t>该项目的目标任务是开展“两学一做”学习教育，引导全体党员尊崇党章，遵守党规，做合格党员。为完成任务采取了以下工作措施：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1.召开了全体党员大会和支部书记会议，部署了“两学一做”学习教育</w:t>
      </w:r>
    </w:p>
    <w:p w:rsidR="00CF391C" w:rsidRDefault="003C1D8D">
      <w:pPr>
        <w:ind w:firstLine="555"/>
        <w:rPr>
          <w:rFonts w:ascii="宋体" w:hAnsi="宋体" w:cs="宋体"/>
          <w:sz w:val="28"/>
          <w:szCs w:val="28"/>
        </w:rPr>
      </w:pPr>
      <w:r>
        <w:rPr>
          <w:rFonts w:ascii="宋体" w:hAnsi="宋体" w:cs="宋体" w:hint="eastAsia"/>
          <w:sz w:val="28"/>
          <w:szCs w:val="28"/>
        </w:rPr>
        <w:t>2016年3月，学院召开了全体党员大会和支部书记会议，专题部署了“两学一做”学习教育。</w:t>
      </w:r>
    </w:p>
    <w:p w:rsidR="00CF391C" w:rsidRDefault="003C1D8D">
      <w:pPr>
        <w:ind w:firstLine="562"/>
        <w:rPr>
          <w:rFonts w:ascii="宋体" w:hAnsi="宋体" w:cs="宋体"/>
          <w:b/>
          <w:bCs/>
          <w:sz w:val="28"/>
          <w:szCs w:val="28"/>
        </w:rPr>
      </w:pPr>
      <w:r>
        <w:rPr>
          <w:rFonts w:ascii="宋体" w:hAnsi="宋体" w:cs="宋体" w:hint="eastAsia"/>
          <w:b/>
          <w:bCs/>
          <w:sz w:val="28"/>
          <w:szCs w:val="28"/>
        </w:rPr>
        <w:t>2.制定了“两学一做”学习教育实施方案</w:t>
      </w:r>
    </w:p>
    <w:p w:rsidR="00CF391C" w:rsidRDefault="003C1D8D">
      <w:pPr>
        <w:ind w:firstLine="562"/>
        <w:rPr>
          <w:rFonts w:ascii="宋体" w:hAnsi="宋体" w:cs="宋体"/>
          <w:b/>
          <w:bCs/>
          <w:sz w:val="28"/>
          <w:szCs w:val="28"/>
        </w:rPr>
      </w:pPr>
      <w:r>
        <w:rPr>
          <w:rFonts w:ascii="Calibri" w:hAnsi="Calibri" w:cs="Calibri" w:hint="eastAsia"/>
          <w:sz w:val="28"/>
          <w:szCs w:val="28"/>
        </w:rPr>
        <w:t>为了加强全院党员素质，认真做好“两学一做”学习教育，学院于</w:t>
      </w:r>
      <w:r>
        <w:rPr>
          <w:rFonts w:ascii="Calibri" w:hAnsi="Calibri" w:cs="Calibri" w:hint="eastAsia"/>
          <w:sz w:val="28"/>
          <w:szCs w:val="28"/>
        </w:rPr>
        <w:t>4</w:t>
      </w:r>
      <w:r>
        <w:rPr>
          <w:rFonts w:ascii="Calibri" w:hAnsi="Calibri" w:cs="Calibri" w:hint="eastAsia"/>
          <w:sz w:val="28"/>
          <w:szCs w:val="28"/>
        </w:rPr>
        <w:t>月制定了《</w:t>
      </w:r>
      <w:r>
        <w:rPr>
          <w:rFonts w:ascii="宋体" w:hAnsi="宋体" w:cs="宋体" w:hint="eastAsia"/>
          <w:sz w:val="28"/>
          <w:szCs w:val="28"/>
        </w:rPr>
        <w:t>中共三峡大学水利与环境学院委员会关于在全院党员中开展“学党章党规、学系列讲话，做合格党员”学习教育实施方案</w:t>
      </w:r>
      <w:r>
        <w:rPr>
          <w:rFonts w:ascii="Calibri" w:hAnsi="Calibri" w:cs="Calibri" w:hint="eastAsia"/>
          <w:sz w:val="28"/>
          <w:szCs w:val="28"/>
        </w:rPr>
        <w:t>》并发布。</w:t>
      </w:r>
    </w:p>
    <w:p w:rsidR="00CF391C" w:rsidRDefault="003C1D8D">
      <w:pPr>
        <w:ind w:firstLine="562"/>
        <w:rPr>
          <w:rFonts w:ascii="宋体" w:hAnsi="宋体" w:cs="宋体"/>
          <w:b/>
          <w:bCs/>
          <w:sz w:val="28"/>
          <w:szCs w:val="28"/>
        </w:rPr>
      </w:pPr>
      <w:r>
        <w:rPr>
          <w:rFonts w:ascii="宋体" w:hAnsi="宋体" w:cs="宋体" w:hint="eastAsia"/>
          <w:b/>
          <w:bCs/>
          <w:sz w:val="28"/>
          <w:szCs w:val="28"/>
        </w:rPr>
        <w:t>3.加强了“两学一做”学习教育过程管理</w:t>
      </w:r>
    </w:p>
    <w:p w:rsidR="00CF391C" w:rsidRDefault="003C1D8D">
      <w:pPr>
        <w:ind w:firstLine="562"/>
        <w:rPr>
          <w:rFonts w:ascii="Calibri" w:hAnsi="Calibri" w:cs="Calibri"/>
          <w:sz w:val="28"/>
          <w:szCs w:val="28"/>
        </w:rPr>
      </w:pPr>
      <w:r>
        <w:rPr>
          <w:rFonts w:ascii="Calibri" w:hAnsi="Calibri" w:cs="Calibri" w:hint="eastAsia"/>
          <w:sz w:val="28"/>
          <w:szCs w:val="28"/>
        </w:rPr>
        <w:t>在</w:t>
      </w:r>
      <w:r>
        <w:rPr>
          <w:rFonts w:ascii="Calibri" w:hAnsi="Calibri" w:cs="Calibri" w:hint="eastAsia"/>
          <w:sz w:val="28"/>
          <w:szCs w:val="28"/>
        </w:rPr>
        <w:t>2016</w:t>
      </w:r>
      <w:r>
        <w:rPr>
          <w:rFonts w:ascii="Calibri" w:hAnsi="Calibri" w:cs="Calibri" w:hint="eastAsia"/>
          <w:sz w:val="28"/>
          <w:szCs w:val="28"/>
        </w:rPr>
        <w:t>年</w:t>
      </w:r>
      <w:r>
        <w:rPr>
          <w:rFonts w:ascii="Calibri" w:hAnsi="Calibri" w:cs="Calibri" w:hint="eastAsia"/>
          <w:sz w:val="28"/>
          <w:szCs w:val="28"/>
        </w:rPr>
        <w:t>4</w:t>
      </w:r>
      <w:r>
        <w:rPr>
          <w:rFonts w:ascii="Calibri" w:hAnsi="Calibri" w:cs="Calibri" w:hint="eastAsia"/>
          <w:sz w:val="28"/>
          <w:szCs w:val="28"/>
        </w:rPr>
        <w:t>月</w:t>
      </w:r>
      <w:r>
        <w:rPr>
          <w:rFonts w:ascii="Calibri" w:hAnsi="Calibri" w:cs="Calibri" w:hint="eastAsia"/>
          <w:sz w:val="28"/>
          <w:szCs w:val="28"/>
        </w:rPr>
        <w:t>21</w:t>
      </w:r>
      <w:r>
        <w:rPr>
          <w:rFonts w:ascii="Calibri" w:hAnsi="Calibri" w:cs="Calibri" w:hint="eastAsia"/>
          <w:sz w:val="28"/>
          <w:szCs w:val="28"/>
        </w:rPr>
        <w:t>日和</w:t>
      </w:r>
      <w:r>
        <w:rPr>
          <w:rFonts w:ascii="Calibri" w:hAnsi="Calibri" w:cs="Calibri" w:hint="eastAsia"/>
          <w:sz w:val="28"/>
          <w:szCs w:val="28"/>
        </w:rPr>
        <w:t>5</w:t>
      </w:r>
      <w:r>
        <w:rPr>
          <w:rFonts w:ascii="Calibri" w:hAnsi="Calibri" w:cs="Calibri" w:hint="eastAsia"/>
          <w:sz w:val="28"/>
          <w:szCs w:val="28"/>
        </w:rPr>
        <w:t>月</w:t>
      </w:r>
      <w:r>
        <w:rPr>
          <w:rFonts w:ascii="Calibri" w:hAnsi="Calibri" w:cs="Calibri" w:hint="eastAsia"/>
          <w:sz w:val="28"/>
          <w:szCs w:val="28"/>
        </w:rPr>
        <w:t>5</w:t>
      </w:r>
      <w:r>
        <w:rPr>
          <w:rFonts w:ascii="Calibri" w:hAnsi="Calibri" w:cs="Calibri" w:hint="eastAsia"/>
          <w:sz w:val="28"/>
          <w:szCs w:val="28"/>
        </w:rPr>
        <w:t>日分别召开了教工党支部书记和学生党支部书记“两学一做”学习教育培训交流会，总结经验，推进工</w:t>
      </w:r>
      <w:r>
        <w:rPr>
          <w:rFonts w:ascii="Calibri" w:hAnsi="Calibri" w:cs="Calibri" w:hint="eastAsia"/>
          <w:sz w:val="28"/>
          <w:szCs w:val="28"/>
        </w:rPr>
        <w:lastRenderedPageBreak/>
        <w:t>作。</w:t>
      </w:r>
      <w:r>
        <w:rPr>
          <w:rFonts w:ascii="Calibri" w:hAnsi="Calibri" w:cs="Calibri" w:hint="eastAsia"/>
          <w:sz w:val="28"/>
          <w:szCs w:val="28"/>
        </w:rPr>
        <w:t>2016</w:t>
      </w:r>
      <w:r>
        <w:rPr>
          <w:rFonts w:ascii="Calibri" w:hAnsi="Calibri" w:cs="Calibri" w:hint="eastAsia"/>
          <w:sz w:val="28"/>
          <w:szCs w:val="28"/>
        </w:rPr>
        <w:t>年</w:t>
      </w:r>
      <w:r>
        <w:rPr>
          <w:rFonts w:ascii="Calibri" w:hAnsi="Calibri" w:cs="Calibri" w:hint="eastAsia"/>
          <w:sz w:val="28"/>
          <w:szCs w:val="28"/>
        </w:rPr>
        <w:t>11</w:t>
      </w:r>
      <w:r>
        <w:rPr>
          <w:rFonts w:ascii="Calibri" w:hAnsi="Calibri" w:cs="Calibri" w:hint="eastAsia"/>
          <w:sz w:val="28"/>
          <w:szCs w:val="28"/>
        </w:rPr>
        <w:t>月</w:t>
      </w:r>
      <w:r>
        <w:rPr>
          <w:rFonts w:ascii="Calibri" w:hAnsi="Calibri" w:cs="Calibri" w:hint="eastAsia"/>
          <w:sz w:val="28"/>
          <w:szCs w:val="28"/>
        </w:rPr>
        <w:t>11</w:t>
      </w:r>
      <w:r>
        <w:rPr>
          <w:rFonts w:ascii="Calibri" w:hAnsi="Calibri" w:cs="Calibri" w:hint="eastAsia"/>
          <w:sz w:val="28"/>
          <w:szCs w:val="28"/>
        </w:rPr>
        <w:t>日召开了全院党支部书记和支委党务工作培训会。</w:t>
      </w:r>
    </w:p>
    <w:p w:rsidR="00CF391C" w:rsidRDefault="003C1D8D">
      <w:pPr>
        <w:ind w:firstLine="562"/>
        <w:rPr>
          <w:rFonts w:ascii="宋体" w:hAnsi="宋体" w:cs="宋体"/>
          <w:b/>
          <w:bCs/>
          <w:sz w:val="28"/>
          <w:szCs w:val="28"/>
        </w:rPr>
      </w:pPr>
      <w:r>
        <w:rPr>
          <w:rFonts w:ascii="宋体" w:hAnsi="宋体" w:cs="宋体" w:hint="eastAsia"/>
          <w:b/>
          <w:bCs/>
          <w:sz w:val="28"/>
          <w:szCs w:val="28"/>
        </w:rPr>
        <w:t>4.开展了教工党员联系学生党支部工作</w:t>
      </w:r>
    </w:p>
    <w:p w:rsidR="00CF391C" w:rsidRDefault="003C1D8D">
      <w:pPr>
        <w:pStyle w:val="a6"/>
        <w:widowControl/>
        <w:spacing w:before="76" w:beforeAutospacing="0" w:after="76" w:afterAutospacing="0" w:line="540" w:lineRule="atLeast"/>
        <w:ind w:firstLine="560"/>
        <w:jc w:val="both"/>
        <w:rPr>
          <w:rFonts w:ascii="宋体" w:hAnsi="宋体" w:cs="宋体"/>
          <w:b/>
          <w:bCs/>
          <w:kern w:val="2"/>
          <w:sz w:val="28"/>
          <w:szCs w:val="28"/>
        </w:rPr>
      </w:pPr>
      <w:r>
        <w:rPr>
          <w:rFonts w:ascii="宋体" w:hAnsi="宋体" w:cs="宋体" w:hint="eastAsia"/>
          <w:kern w:val="2"/>
          <w:sz w:val="28"/>
          <w:szCs w:val="28"/>
        </w:rPr>
        <w:t>今年上半年支部换届后，本科生支部书记全部由教工党员担任；同时为加强研究生导师中党员教师对研究生的引导作用，建立了研究生导师培养人制度，研究生入党积极分子的培养人中至少一位由导师担任。</w:t>
      </w:r>
    </w:p>
    <w:p w:rsidR="00CF391C" w:rsidRDefault="003C1D8D">
      <w:pPr>
        <w:ind w:firstLine="562"/>
        <w:rPr>
          <w:rFonts w:ascii="宋体" w:hAnsi="宋体" w:cs="宋体"/>
          <w:b/>
          <w:bCs/>
          <w:sz w:val="28"/>
          <w:szCs w:val="28"/>
        </w:rPr>
      </w:pPr>
      <w:r>
        <w:rPr>
          <w:rFonts w:ascii="宋体" w:hAnsi="宋体" w:cs="宋体" w:hint="eastAsia"/>
          <w:b/>
          <w:bCs/>
          <w:sz w:val="28"/>
          <w:szCs w:val="28"/>
        </w:rPr>
        <w:t>5.加强了师德师风建设，引导教职工党员争做教学能手、学科带头人、服务标兵</w:t>
      </w:r>
    </w:p>
    <w:p w:rsidR="00CF391C" w:rsidRDefault="003C1D8D">
      <w:pPr>
        <w:ind w:firstLineChars="200" w:firstLine="560"/>
        <w:rPr>
          <w:rFonts w:ascii="宋体" w:hAnsi="宋体" w:cs="宋体"/>
          <w:sz w:val="28"/>
          <w:szCs w:val="28"/>
        </w:rPr>
      </w:pPr>
      <w:r>
        <w:rPr>
          <w:rFonts w:ascii="宋体" w:hAnsi="宋体" w:cs="宋体" w:hint="eastAsia"/>
          <w:sz w:val="28"/>
          <w:szCs w:val="28"/>
        </w:rPr>
        <w:t>通过“两学一做”学习教育、推选十佳辅导员和十佳班主任、评选感动水环人物等活动，使师德师风得到加强，在学院弘扬和巩固了社会主义核心价值观。</w:t>
      </w:r>
    </w:p>
    <w:p w:rsidR="00CF391C" w:rsidRDefault="003C1D8D">
      <w:pPr>
        <w:ind w:firstLine="562"/>
        <w:rPr>
          <w:rFonts w:ascii="宋体" w:hAnsi="宋体" w:cs="宋体"/>
          <w:b/>
          <w:bCs/>
          <w:sz w:val="28"/>
          <w:szCs w:val="28"/>
        </w:rPr>
      </w:pPr>
      <w:r>
        <w:rPr>
          <w:rFonts w:ascii="宋体" w:hAnsi="宋体" w:cs="宋体" w:hint="eastAsia"/>
          <w:b/>
          <w:bCs/>
          <w:sz w:val="28"/>
          <w:szCs w:val="28"/>
        </w:rPr>
        <w:t>（四）制度建设方面</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该项目的目标任务是加强制度建设，为学院改革发展提供制度保障。为完成任务采取了以下工作措施：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1.进一步完善了学院党政联席会议制度、党委中心组学习制度、民主生活会制度</w:t>
      </w:r>
    </w:p>
    <w:p w:rsidR="00CF391C" w:rsidRDefault="003C1D8D">
      <w:pPr>
        <w:ind w:firstLineChars="200" w:firstLine="560"/>
        <w:rPr>
          <w:rFonts w:ascii="宋体" w:hAnsi="宋体" w:cs="宋体"/>
          <w:sz w:val="28"/>
          <w:szCs w:val="28"/>
        </w:rPr>
      </w:pPr>
      <w:r>
        <w:rPr>
          <w:rFonts w:ascii="宋体" w:hAnsi="宋体" w:cs="宋体" w:hint="eastAsia"/>
          <w:sz w:val="28"/>
          <w:szCs w:val="28"/>
        </w:rPr>
        <w:t>6月份制定了《中共三峡大学水利与环境学院委员会会议议事规则》（水环党〔2016〕12号）、《水利与环境学院关于落实“三重一大”制度实施办法》（水环党〔2016〕13号）、《水利与环境学院党政联席会议制度》（水环党〔2016〕14号）。</w:t>
      </w:r>
    </w:p>
    <w:p w:rsidR="00CF391C" w:rsidRDefault="003C1D8D">
      <w:pPr>
        <w:ind w:firstLine="562"/>
        <w:rPr>
          <w:rFonts w:ascii="宋体" w:hAnsi="宋体" w:cs="宋体"/>
          <w:b/>
          <w:bCs/>
          <w:sz w:val="28"/>
          <w:szCs w:val="28"/>
        </w:rPr>
      </w:pPr>
      <w:r>
        <w:rPr>
          <w:rFonts w:ascii="宋体" w:hAnsi="宋体" w:cs="宋体" w:hint="eastAsia"/>
          <w:b/>
          <w:bCs/>
          <w:sz w:val="28"/>
          <w:szCs w:val="28"/>
        </w:rPr>
        <w:t>2.制定并完善了教职工政治学习制度、基层党组织工作制度以及</w:t>
      </w:r>
      <w:r>
        <w:rPr>
          <w:rFonts w:ascii="宋体" w:hAnsi="宋体" w:cs="宋体" w:hint="eastAsia"/>
          <w:b/>
          <w:bCs/>
          <w:sz w:val="28"/>
          <w:szCs w:val="28"/>
        </w:rPr>
        <w:lastRenderedPageBreak/>
        <w:t>民主管理制度</w:t>
      </w:r>
    </w:p>
    <w:p w:rsidR="00CF391C" w:rsidRDefault="003C1D8D">
      <w:pPr>
        <w:ind w:firstLineChars="200" w:firstLine="560"/>
        <w:rPr>
          <w:rFonts w:ascii="宋体" w:hAnsi="宋体" w:cs="宋体"/>
          <w:sz w:val="28"/>
          <w:szCs w:val="28"/>
        </w:rPr>
      </w:pPr>
      <w:r>
        <w:rPr>
          <w:rFonts w:ascii="宋体" w:hAnsi="宋体" w:cs="宋体" w:hint="eastAsia"/>
          <w:sz w:val="28"/>
          <w:szCs w:val="28"/>
        </w:rPr>
        <w:t>6月份制定了《水利与环境学院关于落实“三重一大”制度实施办法》（水环党〔2016〕13号）；12月份制定了《关于进一步加强水利与环境学院党员作风建设的通知》（水环党〔2016〕16号）、《水利与环境学院教职工政治理论学习制度（试行）》（水环党〔2016〕17号）。</w:t>
      </w:r>
    </w:p>
    <w:p w:rsidR="00CF391C" w:rsidRDefault="003C1D8D">
      <w:pPr>
        <w:ind w:firstLine="562"/>
        <w:rPr>
          <w:rFonts w:ascii="宋体" w:hAnsi="宋体" w:cs="宋体"/>
          <w:b/>
          <w:bCs/>
          <w:sz w:val="28"/>
          <w:szCs w:val="28"/>
        </w:rPr>
      </w:pPr>
      <w:r>
        <w:rPr>
          <w:rFonts w:ascii="宋体" w:hAnsi="宋体" w:cs="宋体" w:hint="eastAsia"/>
          <w:b/>
          <w:bCs/>
          <w:sz w:val="28"/>
          <w:szCs w:val="28"/>
        </w:rPr>
        <w:t>（五）反腐倡廉建设方面</w:t>
      </w:r>
    </w:p>
    <w:p w:rsidR="00CF391C" w:rsidRDefault="003C1D8D">
      <w:pPr>
        <w:ind w:firstLineChars="202" w:firstLine="566"/>
        <w:rPr>
          <w:rFonts w:ascii="宋体" w:hAnsi="宋体" w:cs="宋体"/>
          <w:b/>
          <w:bCs/>
          <w:sz w:val="28"/>
          <w:szCs w:val="28"/>
        </w:rPr>
      </w:pPr>
      <w:r>
        <w:rPr>
          <w:rFonts w:ascii="宋体" w:hAnsi="宋体" w:cs="宋体" w:hint="eastAsia"/>
          <w:bCs/>
          <w:sz w:val="28"/>
          <w:szCs w:val="28"/>
        </w:rPr>
        <w:t>该项目的目标任务是全面落实党风廉政建设主体责任，推动学院党风廉政建设和反腐败工作取得新成效。为完成任务采取了以下工作措施：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1.召开了党风廉政建设和反腐败工作大会</w:t>
      </w:r>
    </w:p>
    <w:p w:rsidR="00CF391C" w:rsidRDefault="003C1D8D">
      <w:pPr>
        <w:widowControl/>
        <w:shd w:val="clear" w:color="auto" w:fill="FFFFFF"/>
        <w:spacing w:line="375" w:lineRule="atLeast"/>
        <w:ind w:firstLine="560"/>
        <w:jc w:val="left"/>
        <w:rPr>
          <w:rFonts w:ascii="宋体" w:hAnsi="宋体" w:cs="宋体"/>
          <w:b/>
          <w:bCs/>
          <w:sz w:val="28"/>
          <w:szCs w:val="28"/>
        </w:rPr>
      </w:pPr>
      <w:r>
        <w:rPr>
          <w:rFonts w:hint="eastAsia"/>
          <w:bCs/>
          <w:kern w:val="44"/>
          <w:sz w:val="28"/>
          <w:szCs w:val="28"/>
          <w:shd w:val="clear" w:color="auto" w:fill="FFFFFF"/>
        </w:rPr>
        <w:t>学院严把党风廉政建设关，层层落实党风廉政建设责任。</w:t>
      </w: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5</w:t>
      </w:r>
      <w:r>
        <w:rPr>
          <w:rFonts w:hint="eastAsia"/>
          <w:bCs/>
          <w:kern w:val="44"/>
          <w:sz w:val="28"/>
          <w:szCs w:val="28"/>
          <w:shd w:val="clear" w:color="auto" w:fill="FFFFFF"/>
        </w:rPr>
        <w:t>月</w:t>
      </w:r>
      <w:r>
        <w:rPr>
          <w:rFonts w:hint="eastAsia"/>
          <w:bCs/>
          <w:kern w:val="44"/>
          <w:sz w:val="28"/>
          <w:szCs w:val="28"/>
          <w:shd w:val="clear" w:color="auto" w:fill="FFFFFF"/>
        </w:rPr>
        <w:t>13</w:t>
      </w:r>
      <w:r>
        <w:rPr>
          <w:rFonts w:hint="eastAsia"/>
          <w:bCs/>
          <w:kern w:val="44"/>
          <w:sz w:val="28"/>
          <w:szCs w:val="28"/>
          <w:shd w:val="clear" w:color="auto" w:fill="FFFFFF"/>
        </w:rPr>
        <w:t>日学院召开了党风廉政建设大会，对学校相关精神进行传达。</w:t>
      </w:r>
    </w:p>
    <w:p w:rsidR="00CF391C" w:rsidRDefault="003C1D8D">
      <w:pPr>
        <w:ind w:firstLine="562"/>
        <w:rPr>
          <w:rFonts w:ascii="宋体" w:hAnsi="宋体" w:cs="宋体"/>
          <w:b/>
          <w:bCs/>
          <w:sz w:val="28"/>
          <w:szCs w:val="28"/>
        </w:rPr>
      </w:pPr>
      <w:r>
        <w:rPr>
          <w:rFonts w:ascii="宋体" w:hAnsi="宋体" w:cs="宋体" w:hint="eastAsia"/>
          <w:b/>
          <w:bCs/>
          <w:sz w:val="28"/>
          <w:szCs w:val="28"/>
        </w:rPr>
        <w:t>2.逐级签订了《党风廉政责任书》，落实防控责任人</w:t>
      </w:r>
    </w:p>
    <w:p w:rsidR="00CF391C" w:rsidRDefault="003C1D8D">
      <w:pPr>
        <w:widowControl/>
        <w:shd w:val="clear" w:color="auto" w:fill="FFFFFF"/>
        <w:spacing w:line="375" w:lineRule="atLeast"/>
        <w:ind w:firstLine="560"/>
        <w:rPr>
          <w:rFonts w:ascii="宋体" w:hAnsi="宋体" w:cs="宋体"/>
          <w:b/>
          <w:bCs/>
          <w:sz w:val="28"/>
          <w:szCs w:val="28"/>
        </w:rPr>
      </w:pP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5</w:t>
      </w:r>
      <w:r>
        <w:rPr>
          <w:rFonts w:hint="eastAsia"/>
          <w:bCs/>
          <w:kern w:val="44"/>
          <w:sz w:val="28"/>
          <w:szCs w:val="28"/>
          <w:shd w:val="clear" w:color="auto" w:fill="FFFFFF"/>
        </w:rPr>
        <w:t>月</w:t>
      </w:r>
      <w:r>
        <w:rPr>
          <w:rFonts w:hint="eastAsia"/>
          <w:bCs/>
          <w:kern w:val="44"/>
          <w:sz w:val="28"/>
          <w:szCs w:val="28"/>
          <w:shd w:val="clear" w:color="auto" w:fill="FFFFFF"/>
        </w:rPr>
        <w:t>13</w:t>
      </w:r>
      <w:r>
        <w:rPr>
          <w:rFonts w:hint="eastAsia"/>
          <w:bCs/>
          <w:kern w:val="44"/>
          <w:sz w:val="28"/>
          <w:szCs w:val="28"/>
          <w:shd w:val="clear" w:color="auto" w:fill="FFFFFF"/>
        </w:rPr>
        <w:t>日学院召开党风廉政建设大会上与学院各教工党支部签订了党风廉政建设责任书</w:t>
      </w:r>
      <w:r>
        <w:rPr>
          <w:rFonts w:hint="eastAsia"/>
          <w:sz w:val="28"/>
          <w:szCs w:val="28"/>
        </w:rPr>
        <w:t>，进一步明确了各系部负责人党风廉政建设的责任范围。</w:t>
      </w:r>
    </w:p>
    <w:p w:rsidR="00CF391C" w:rsidRDefault="003C1D8D">
      <w:pPr>
        <w:ind w:firstLine="562"/>
        <w:rPr>
          <w:rFonts w:ascii="宋体" w:hAnsi="宋体" w:cs="宋体"/>
          <w:b/>
          <w:bCs/>
          <w:sz w:val="28"/>
          <w:szCs w:val="28"/>
        </w:rPr>
      </w:pPr>
      <w:r>
        <w:rPr>
          <w:rFonts w:ascii="宋体" w:hAnsi="宋体" w:cs="宋体" w:hint="eastAsia"/>
          <w:b/>
          <w:bCs/>
          <w:sz w:val="28"/>
          <w:szCs w:val="28"/>
        </w:rPr>
        <w:t>3.开展了第17个党风廉政建设宣传月教育活动</w:t>
      </w:r>
    </w:p>
    <w:p w:rsidR="00CF391C" w:rsidRDefault="003C1D8D">
      <w:pPr>
        <w:ind w:firstLine="562"/>
        <w:rPr>
          <w:rFonts w:ascii="宋体" w:hAnsi="宋体" w:cs="宋体"/>
          <w:b/>
          <w:bCs/>
          <w:sz w:val="28"/>
          <w:szCs w:val="28"/>
        </w:rPr>
      </w:pPr>
      <w:r>
        <w:rPr>
          <w:rFonts w:hint="eastAsia"/>
          <w:bCs/>
          <w:kern w:val="44"/>
          <w:sz w:val="28"/>
          <w:szCs w:val="28"/>
          <w:shd w:val="clear" w:color="auto" w:fill="FFFFFF"/>
        </w:rPr>
        <w:t>学院在今年党风廉政建设大会，对党风廉政宣传教育月等相关工作进行了部署，并在会议室和走廊等地方设置了党风廉政宣传标语。</w:t>
      </w:r>
    </w:p>
    <w:p w:rsidR="00CF391C" w:rsidRDefault="003C1D8D">
      <w:pPr>
        <w:ind w:firstLine="562"/>
        <w:rPr>
          <w:rFonts w:ascii="宋体" w:hAnsi="宋体" w:cs="宋体"/>
          <w:b/>
          <w:bCs/>
          <w:sz w:val="28"/>
          <w:szCs w:val="28"/>
        </w:rPr>
      </w:pPr>
      <w:r>
        <w:rPr>
          <w:rFonts w:ascii="宋体" w:hAnsi="宋体" w:cs="宋体" w:hint="eastAsia"/>
          <w:b/>
          <w:bCs/>
          <w:sz w:val="28"/>
          <w:szCs w:val="28"/>
        </w:rPr>
        <w:t>4.细化了两个责任清单和风险点防控清单</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lastRenderedPageBreak/>
        <w:t>学院党委认真履行党委主体责任、监督责任。</w:t>
      </w:r>
      <w:r>
        <w:rPr>
          <w:rFonts w:hint="eastAsia"/>
          <w:bCs/>
          <w:kern w:val="44"/>
          <w:sz w:val="28"/>
          <w:szCs w:val="28"/>
          <w:shd w:val="clear" w:color="auto" w:fill="FFFFFF"/>
        </w:rPr>
        <w:t>2016</w:t>
      </w:r>
      <w:r>
        <w:rPr>
          <w:rFonts w:hint="eastAsia"/>
          <w:bCs/>
          <w:kern w:val="44"/>
          <w:sz w:val="28"/>
          <w:szCs w:val="28"/>
          <w:shd w:val="clear" w:color="auto" w:fill="FFFFFF"/>
        </w:rPr>
        <w:t>年重新制定了《水利与环境学院落实党风廉政建设党委主体责任、监督责任清单》以及《水利与环境学院廉政风险防控清单》，进一步细化了“两个责任”任务，明确了第一责任人、直接责任人、班子成员以及纪委委员的相关责任。</w:t>
      </w:r>
    </w:p>
    <w:p w:rsidR="00CF391C" w:rsidRDefault="003C1D8D">
      <w:pPr>
        <w:rPr>
          <w:rFonts w:ascii="宋体" w:hAnsi="宋体" w:cs="宋体"/>
          <w:b/>
          <w:bCs/>
          <w:sz w:val="28"/>
          <w:szCs w:val="28"/>
        </w:rPr>
      </w:pPr>
      <w:r>
        <w:rPr>
          <w:rFonts w:ascii="宋体" w:hAnsi="宋体" w:cs="宋体" w:hint="eastAsia"/>
          <w:b/>
          <w:bCs/>
          <w:sz w:val="28"/>
          <w:szCs w:val="28"/>
        </w:rPr>
        <w:t xml:space="preserve">    一年来党建工作的成效：</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通过完成以上党建工作项目，学院党建工作的成效体现在：一是学院党建工作得到全面加强，党要管党、从严治党落到实处，延伸到了基层。二是在学院基本形成了党的路线、方针、政策能够得到及时传达贯彻；舆论主导权能够牢牢掌握；主流正面思想影响力不断增强；党员的先锋模范作用和党支部的战斗堡垒作用在教学、科研、社会服务及学习中得到比较充分的体现。三是增强了全院党员的党员意识，提高了全体党员的党性觉悟，进一步增强了党员和党员领导干部的政治意识、大局意识、核心意识、看齐意识，进一步营造了风清气正、严守政治纪律政治规矩的氛围，进一步强化了宗旨观念和勇于担当作为。四是通过制度建设，使学院党政工作更加规范化、科学化、民主化。五是通过加强精神文明建设，弘扬了社会主义核心价值观，营造了积极向上、创新进取、关爱互助的学院氛围。六是通过加强对工会工作的领导，进一步凝聚了人心，解决了教职工的工作、学习及生活中的实际困难。</w:t>
      </w:r>
    </w:p>
    <w:p w:rsidR="00CF391C" w:rsidRDefault="003C1D8D">
      <w:pPr>
        <w:ind w:firstLineChars="200" w:firstLine="562"/>
        <w:rPr>
          <w:rFonts w:ascii="宋体" w:hAnsi="宋体" w:cs="宋体"/>
          <w:b/>
          <w:bCs/>
          <w:sz w:val="28"/>
          <w:szCs w:val="28"/>
        </w:rPr>
      </w:pPr>
      <w:r>
        <w:rPr>
          <w:rFonts w:ascii="宋体" w:hAnsi="宋体" w:cs="宋体" w:hint="eastAsia"/>
          <w:b/>
          <w:bCs/>
          <w:sz w:val="28"/>
          <w:szCs w:val="28"/>
        </w:rPr>
        <w:t>二、未完成项目内容：</w:t>
      </w:r>
      <w:r>
        <w:rPr>
          <w:rFonts w:hint="eastAsia"/>
          <w:bCs/>
          <w:kern w:val="44"/>
          <w:sz w:val="28"/>
          <w:szCs w:val="28"/>
          <w:shd w:val="clear" w:color="auto" w:fill="FFFFFF"/>
        </w:rPr>
        <w:t>无。</w:t>
      </w:r>
    </w:p>
    <w:p w:rsidR="00CF391C" w:rsidRDefault="00CF391C">
      <w:pPr>
        <w:spacing w:line="360" w:lineRule="auto"/>
        <w:ind w:firstLineChars="200" w:firstLine="560"/>
        <w:rPr>
          <w:bCs/>
          <w:kern w:val="44"/>
          <w:sz w:val="28"/>
          <w:szCs w:val="28"/>
          <w:shd w:val="clear" w:color="auto" w:fill="FFFFFF"/>
        </w:rPr>
      </w:pPr>
    </w:p>
    <w:p w:rsidR="00CF391C" w:rsidRDefault="003C1D8D">
      <w:pPr>
        <w:jc w:val="center"/>
        <w:rPr>
          <w:rFonts w:ascii="宋体" w:hAnsi="宋体" w:cs="宋体"/>
          <w:b/>
          <w:bCs/>
          <w:sz w:val="32"/>
          <w:szCs w:val="32"/>
        </w:rPr>
      </w:pPr>
      <w:r>
        <w:rPr>
          <w:rFonts w:ascii="宋体" w:hAnsi="宋体" w:cs="宋体" w:hint="eastAsia"/>
          <w:b/>
          <w:bCs/>
          <w:sz w:val="32"/>
          <w:szCs w:val="32"/>
        </w:rPr>
        <w:lastRenderedPageBreak/>
        <w:t>第二部分  履职尽责及目标管理</w:t>
      </w:r>
    </w:p>
    <w:p w:rsidR="00CF391C" w:rsidRDefault="003C1D8D">
      <w:pPr>
        <w:pStyle w:val="a6"/>
        <w:widowControl/>
        <w:spacing w:before="76" w:beforeAutospacing="0" w:after="76" w:afterAutospacing="0" w:line="540" w:lineRule="atLeast"/>
        <w:ind w:firstLineChars="100" w:firstLine="281"/>
        <w:jc w:val="both"/>
        <w:rPr>
          <w:rFonts w:ascii="宋体" w:hAnsi="宋体" w:cs="宋体"/>
          <w:b/>
          <w:bCs/>
          <w:kern w:val="2"/>
          <w:sz w:val="28"/>
          <w:szCs w:val="28"/>
        </w:rPr>
      </w:pPr>
      <w:r>
        <w:rPr>
          <w:rFonts w:ascii="宋体" w:hAnsi="宋体" w:cs="宋体" w:hint="eastAsia"/>
          <w:b/>
          <w:bCs/>
          <w:kern w:val="2"/>
          <w:sz w:val="28"/>
          <w:szCs w:val="28"/>
        </w:rPr>
        <w:t>一、已完成的项目及成效</w:t>
      </w:r>
    </w:p>
    <w:p w:rsidR="00CF391C" w:rsidRDefault="003C1D8D">
      <w:pPr>
        <w:rPr>
          <w:rFonts w:ascii="宋体" w:hAnsi="宋体" w:cs="宋体"/>
          <w:b/>
          <w:bCs/>
          <w:sz w:val="32"/>
          <w:szCs w:val="32"/>
        </w:rPr>
      </w:pPr>
      <w:r>
        <w:rPr>
          <w:rFonts w:ascii="宋体" w:hAnsi="宋体" w:cs="宋体" w:hint="eastAsia"/>
          <w:b/>
          <w:bCs/>
          <w:sz w:val="28"/>
          <w:szCs w:val="28"/>
        </w:rPr>
        <w:t xml:space="preserve">  （一）组织并做好了学科建设工作</w:t>
      </w:r>
      <w:r>
        <w:rPr>
          <w:rFonts w:ascii="宋体" w:hAnsi="宋体" w:cs="宋体" w:hint="eastAsia"/>
          <w:b/>
          <w:bCs/>
          <w:sz w:val="32"/>
          <w:szCs w:val="32"/>
        </w:rPr>
        <w:t> </w:t>
      </w:r>
    </w:p>
    <w:p w:rsidR="00CF391C" w:rsidRDefault="003C1D8D">
      <w:pPr>
        <w:ind w:firstLineChars="150" w:firstLine="420"/>
        <w:rPr>
          <w:rFonts w:ascii="宋体" w:hAnsi="宋体" w:cs="宋体"/>
          <w:bCs/>
          <w:sz w:val="28"/>
          <w:szCs w:val="28"/>
        </w:rPr>
      </w:pPr>
      <w:r>
        <w:rPr>
          <w:rFonts w:ascii="宋体" w:hAnsi="宋体" w:cs="宋体" w:hint="eastAsia"/>
          <w:bCs/>
          <w:sz w:val="28"/>
          <w:szCs w:val="28"/>
        </w:rPr>
        <w:t>该项目的目标任务是围绕水科学与工程省级优势特色学科群，做好学院各项学科建设工作。为完成任务采取了以下工作措施：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1.做好了学位授权点和第四轮学科评估工作</w:t>
      </w:r>
    </w:p>
    <w:p w:rsidR="00CF391C" w:rsidRDefault="003C1D8D">
      <w:pPr>
        <w:spacing w:line="360" w:lineRule="auto"/>
        <w:ind w:firstLineChars="200" w:firstLine="560"/>
        <w:rPr>
          <w:bCs/>
          <w:kern w:val="44"/>
          <w:sz w:val="28"/>
          <w:szCs w:val="28"/>
          <w:shd w:val="clear" w:color="auto" w:fill="FFFFFF"/>
        </w:rPr>
      </w:pPr>
      <w:r>
        <w:rPr>
          <w:bCs/>
          <w:kern w:val="44"/>
          <w:sz w:val="28"/>
          <w:szCs w:val="28"/>
          <w:shd w:val="clear" w:color="auto" w:fill="FFFFFF"/>
        </w:rPr>
        <w:t>2016</w:t>
      </w:r>
      <w:r>
        <w:rPr>
          <w:rFonts w:hint="eastAsia"/>
          <w:bCs/>
          <w:kern w:val="44"/>
          <w:sz w:val="28"/>
          <w:szCs w:val="28"/>
          <w:shd w:val="clear" w:color="auto" w:fill="FFFFFF"/>
        </w:rPr>
        <w:t>年</w:t>
      </w:r>
      <w:r>
        <w:rPr>
          <w:bCs/>
          <w:kern w:val="44"/>
          <w:sz w:val="28"/>
          <w:szCs w:val="28"/>
          <w:shd w:val="clear" w:color="auto" w:fill="FFFFFF"/>
        </w:rPr>
        <w:t>6</w:t>
      </w:r>
      <w:r>
        <w:rPr>
          <w:rFonts w:hint="eastAsia"/>
          <w:bCs/>
          <w:kern w:val="44"/>
          <w:sz w:val="28"/>
          <w:szCs w:val="28"/>
          <w:shd w:val="clear" w:color="auto" w:fill="FFFFFF"/>
        </w:rPr>
        <w:t>月</w:t>
      </w:r>
      <w:r>
        <w:rPr>
          <w:bCs/>
          <w:kern w:val="44"/>
          <w:sz w:val="28"/>
          <w:szCs w:val="28"/>
          <w:shd w:val="clear" w:color="auto" w:fill="FFFFFF"/>
        </w:rPr>
        <w:t>20</w:t>
      </w:r>
      <w:r>
        <w:rPr>
          <w:rFonts w:hint="eastAsia"/>
          <w:bCs/>
          <w:kern w:val="44"/>
          <w:sz w:val="28"/>
          <w:szCs w:val="28"/>
          <w:shd w:val="clear" w:color="auto" w:fill="FFFFFF"/>
        </w:rPr>
        <w:t>日提交了水利工程、管理科学与工程第四轮学科评估材料；收集并完成了</w:t>
      </w:r>
      <w:r>
        <w:rPr>
          <w:bCs/>
          <w:kern w:val="44"/>
          <w:sz w:val="28"/>
          <w:szCs w:val="28"/>
          <w:shd w:val="clear" w:color="auto" w:fill="FFFFFF"/>
        </w:rPr>
        <w:t>50</w:t>
      </w:r>
      <w:r>
        <w:rPr>
          <w:rFonts w:hint="eastAsia"/>
          <w:bCs/>
          <w:kern w:val="44"/>
          <w:sz w:val="28"/>
          <w:szCs w:val="28"/>
          <w:shd w:val="clear" w:color="auto" w:fill="FFFFFF"/>
        </w:rPr>
        <w:t>所涉水高校水利工程一级学科材料分析总结报告，为后续学院学科建设发展提供科学依据。</w:t>
      </w:r>
    </w:p>
    <w:p w:rsidR="00CF391C" w:rsidRDefault="003C1D8D">
      <w:pPr>
        <w:spacing w:line="360" w:lineRule="auto"/>
        <w:ind w:firstLineChars="200" w:firstLine="560"/>
        <w:rPr>
          <w:bCs/>
          <w:kern w:val="44"/>
          <w:sz w:val="28"/>
          <w:szCs w:val="28"/>
          <w:shd w:val="clear" w:color="auto" w:fill="FFFFFF"/>
        </w:rPr>
      </w:pPr>
      <w:r>
        <w:rPr>
          <w:bCs/>
          <w:kern w:val="44"/>
          <w:sz w:val="28"/>
          <w:szCs w:val="28"/>
          <w:shd w:val="clear" w:color="auto" w:fill="FFFFFF"/>
        </w:rPr>
        <w:t>2016</w:t>
      </w:r>
      <w:r>
        <w:rPr>
          <w:rFonts w:hint="eastAsia"/>
          <w:bCs/>
          <w:kern w:val="44"/>
          <w:sz w:val="28"/>
          <w:szCs w:val="28"/>
          <w:shd w:val="clear" w:color="auto" w:fill="FFFFFF"/>
        </w:rPr>
        <w:t>年</w:t>
      </w:r>
      <w:r>
        <w:rPr>
          <w:bCs/>
          <w:kern w:val="44"/>
          <w:sz w:val="28"/>
          <w:szCs w:val="28"/>
          <w:shd w:val="clear" w:color="auto" w:fill="FFFFFF"/>
        </w:rPr>
        <w:t>9</w:t>
      </w:r>
      <w:r>
        <w:rPr>
          <w:rFonts w:hint="eastAsia"/>
          <w:bCs/>
          <w:kern w:val="44"/>
          <w:sz w:val="28"/>
          <w:szCs w:val="28"/>
          <w:shd w:val="clear" w:color="auto" w:fill="FFFFFF"/>
        </w:rPr>
        <w:t>月</w:t>
      </w:r>
      <w:r>
        <w:rPr>
          <w:bCs/>
          <w:kern w:val="44"/>
          <w:sz w:val="28"/>
          <w:szCs w:val="28"/>
          <w:shd w:val="clear" w:color="auto" w:fill="FFFFFF"/>
        </w:rPr>
        <w:t>30</w:t>
      </w:r>
      <w:r>
        <w:rPr>
          <w:rFonts w:hint="eastAsia"/>
          <w:bCs/>
          <w:kern w:val="44"/>
          <w:sz w:val="28"/>
          <w:szCs w:val="28"/>
          <w:shd w:val="clear" w:color="auto" w:fill="FFFFFF"/>
        </w:rPr>
        <w:t>日前提交了水利工程、项目管理两个专业学位授权点校内评估材料。其他学位点建设工作按照学校统一部署积极推进。</w:t>
      </w:r>
    </w:p>
    <w:p w:rsidR="00CF391C" w:rsidRDefault="003C1D8D">
      <w:pPr>
        <w:ind w:firstLine="562"/>
        <w:rPr>
          <w:rFonts w:ascii="宋体" w:hAnsi="宋体" w:cs="宋体"/>
          <w:b/>
          <w:bCs/>
          <w:sz w:val="28"/>
          <w:szCs w:val="28"/>
        </w:rPr>
      </w:pPr>
      <w:r>
        <w:rPr>
          <w:rFonts w:ascii="宋体" w:hAnsi="宋体" w:cs="宋体" w:hint="eastAsia"/>
          <w:b/>
          <w:bCs/>
          <w:sz w:val="28"/>
          <w:szCs w:val="28"/>
        </w:rPr>
        <w:t>2.做好了学校立项学科建设工作，提交了年度建设进展报告</w:t>
      </w:r>
    </w:p>
    <w:p w:rsidR="00CF391C" w:rsidRDefault="003C1D8D">
      <w:pPr>
        <w:spacing w:line="360" w:lineRule="auto"/>
        <w:ind w:firstLineChars="200" w:firstLine="560"/>
        <w:rPr>
          <w:bCs/>
          <w:kern w:val="44"/>
          <w:sz w:val="28"/>
          <w:szCs w:val="28"/>
          <w:shd w:val="clear" w:color="auto" w:fill="FFFFFF"/>
        </w:rPr>
      </w:pPr>
      <w:r>
        <w:rPr>
          <w:bCs/>
          <w:kern w:val="44"/>
          <w:sz w:val="28"/>
          <w:szCs w:val="28"/>
          <w:shd w:val="clear" w:color="auto" w:fill="FFFFFF"/>
        </w:rPr>
        <w:t>2014</w:t>
      </w:r>
      <w:r>
        <w:rPr>
          <w:rFonts w:hint="eastAsia"/>
          <w:bCs/>
          <w:kern w:val="44"/>
          <w:sz w:val="28"/>
          <w:szCs w:val="28"/>
          <w:shd w:val="clear" w:color="auto" w:fill="FFFFFF"/>
        </w:rPr>
        <w:t>年学校立项学科建设</w:t>
      </w:r>
      <w:r>
        <w:rPr>
          <w:bCs/>
          <w:kern w:val="44"/>
          <w:sz w:val="28"/>
          <w:szCs w:val="28"/>
          <w:shd w:val="clear" w:color="auto" w:fill="FFFFFF"/>
        </w:rPr>
        <w:t>3</w:t>
      </w:r>
      <w:r>
        <w:rPr>
          <w:rFonts w:hint="eastAsia"/>
          <w:bCs/>
          <w:kern w:val="44"/>
          <w:sz w:val="28"/>
          <w:szCs w:val="28"/>
          <w:shd w:val="clear" w:color="auto" w:fill="FFFFFF"/>
        </w:rPr>
        <w:t>个项目</w:t>
      </w:r>
      <w:r>
        <w:rPr>
          <w:rFonts w:hint="eastAsia"/>
          <w:bCs/>
          <w:kern w:val="44"/>
          <w:sz w:val="28"/>
          <w:szCs w:val="28"/>
          <w:shd w:val="clear" w:color="auto" w:fill="FFFFFF"/>
        </w:rPr>
        <w:t>11</w:t>
      </w:r>
      <w:r>
        <w:rPr>
          <w:rFonts w:hint="eastAsia"/>
          <w:bCs/>
          <w:kern w:val="44"/>
          <w:sz w:val="28"/>
          <w:szCs w:val="28"/>
          <w:shd w:val="clear" w:color="auto" w:fill="FFFFFF"/>
        </w:rPr>
        <w:t>月份通过专家验收，结果为</w:t>
      </w:r>
      <w:r>
        <w:rPr>
          <w:bCs/>
          <w:kern w:val="44"/>
          <w:sz w:val="28"/>
          <w:szCs w:val="28"/>
          <w:shd w:val="clear" w:color="auto" w:fill="FFFFFF"/>
        </w:rPr>
        <w:t>2</w:t>
      </w:r>
      <w:r>
        <w:rPr>
          <w:rFonts w:hint="eastAsia"/>
          <w:bCs/>
          <w:kern w:val="44"/>
          <w:sz w:val="28"/>
          <w:szCs w:val="28"/>
          <w:shd w:val="clear" w:color="auto" w:fill="FFFFFF"/>
        </w:rPr>
        <w:t>个优秀、</w:t>
      </w:r>
      <w:r>
        <w:rPr>
          <w:bCs/>
          <w:kern w:val="44"/>
          <w:sz w:val="28"/>
          <w:szCs w:val="28"/>
          <w:shd w:val="clear" w:color="auto" w:fill="FFFFFF"/>
        </w:rPr>
        <w:t>1</w:t>
      </w:r>
      <w:r>
        <w:rPr>
          <w:rFonts w:hint="eastAsia"/>
          <w:bCs/>
          <w:kern w:val="44"/>
          <w:sz w:val="28"/>
          <w:szCs w:val="28"/>
          <w:shd w:val="clear" w:color="auto" w:fill="FFFFFF"/>
        </w:rPr>
        <w:t>个良好。</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11</w:t>
      </w:r>
      <w:r>
        <w:rPr>
          <w:rFonts w:hint="eastAsia"/>
          <w:bCs/>
          <w:kern w:val="44"/>
          <w:sz w:val="28"/>
          <w:szCs w:val="28"/>
          <w:shd w:val="clear" w:color="auto" w:fill="FFFFFF"/>
        </w:rPr>
        <w:t>月提交了</w:t>
      </w:r>
      <w:r>
        <w:rPr>
          <w:bCs/>
          <w:kern w:val="44"/>
          <w:sz w:val="28"/>
          <w:szCs w:val="28"/>
          <w:shd w:val="clear" w:color="auto" w:fill="FFFFFF"/>
        </w:rPr>
        <w:t>2016</w:t>
      </w:r>
      <w:r>
        <w:rPr>
          <w:rFonts w:hint="eastAsia"/>
          <w:bCs/>
          <w:kern w:val="44"/>
          <w:sz w:val="28"/>
          <w:szCs w:val="28"/>
          <w:shd w:val="clear" w:color="auto" w:fill="FFFFFF"/>
        </w:rPr>
        <w:t>年度水利工程学科、管理科学与工程学科、环境科学与工程学科年度绩效报告，学校组织专家进行了评审，水利工程学科年度绩效考核优秀、管理科学与工程、环境科学与工程学科年度绩效考核良好。</w:t>
      </w:r>
    </w:p>
    <w:p w:rsidR="00CF391C" w:rsidRDefault="003C1D8D">
      <w:pPr>
        <w:ind w:firstLine="562"/>
        <w:rPr>
          <w:rFonts w:ascii="宋体" w:hAnsi="宋体" w:cs="宋体"/>
          <w:b/>
          <w:bCs/>
          <w:sz w:val="28"/>
          <w:szCs w:val="28"/>
        </w:rPr>
      </w:pPr>
      <w:r>
        <w:rPr>
          <w:rFonts w:ascii="宋体" w:hAnsi="宋体" w:cs="宋体" w:hint="eastAsia"/>
          <w:b/>
          <w:bCs/>
          <w:sz w:val="28"/>
          <w:szCs w:val="28"/>
        </w:rPr>
        <w:t>3.积极参与了学校学位点增点工作</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按照学校要求，积极参与学位点增点工作，已启动管理科学与工程学科新一轮申报博士点、环境科学与工程学科增硕工作。</w:t>
      </w:r>
    </w:p>
    <w:p w:rsidR="00CF391C" w:rsidRDefault="003C1D8D">
      <w:pPr>
        <w:ind w:firstLine="562"/>
        <w:rPr>
          <w:rFonts w:ascii="宋体" w:hAnsi="宋体" w:cs="宋体"/>
          <w:b/>
          <w:bCs/>
          <w:sz w:val="28"/>
          <w:szCs w:val="28"/>
        </w:rPr>
      </w:pPr>
      <w:r>
        <w:rPr>
          <w:rFonts w:ascii="宋体" w:hAnsi="宋体" w:cs="宋体" w:hint="eastAsia"/>
          <w:b/>
          <w:bCs/>
          <w:sz w:val="28"/>
          <w:szCs w:val="28"/>
        </w:rPr>
        <w:lastRenderedPageBreak/>
        <w:t>4.积极参与水科学与工程学科群年度建设，并提交了建设报告</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做好</w:t>
      </w:r>
      <w:r>
        <w:rPr>
          <w:bCs/>
          <w:kern w:val="44"/>
          <w:sz w:val="28"/>
          <w:szCs w:val="28"/>
          <w:shd w:val="clear" w:color="auto" w:fill="FFFFFF"/>
        </w:rPr>
        <w:t>2016</w:t>
      </w:r>
      <w:r>
        <w:rPr>
          <w:rFonts w:hint="eastAsia"/>
          <w:bCs/>
          <w:kern w:val="44"/>
          <w:sz w:val="28"/>
          <w:szCs w:val="28"/>
          <w:shd w:val="clear" w:color="auto" w:fill="FFFFFF"/>
        </w:rPr>
        <w:t>年度水科学与工程省级优势特色学科群建设工作，</w:t>
      </w: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11</w:t>
      </w:r>
      <w:r>
        <w:rPr>
          <w:rFonts w:hint="eastAsia"/>
          <w:bCs/>
          <w:kern w:val="44"/>
          <w:sz w:val="28"/>
          <w:szCs w:val="28"/>
          <w:shd w:val="clear" w:color="auto" w:fill="FFFFFF"/>
        </w:rPr>
        <w:t>月份已向学校提交年度建设进展报告。</w:t>
      </w:r>
    </w:p>
    <w:p w:rsidR="00CF391C" w:rsidRDefault="003C1D8D">
      <w:pPr>
        <w:spacing w:line="360" w:lineRule="auto"/>
        <w:ind w:firstLineChars="200" w:firstLine="560"/>
        <w:rPr>
          <w:rFonts w:ascii="宋体" w:hAnsi="宋体" w:cs="宋体"/>
          <w:b/>
          <w:bCs/>
          <w:sz w:val="28"/>
          <w:szCs w:val="28"/>
        </w:rPr>
      </w:pPr>
      <w:r>
        <w:rPr>
          <w:bCs/>
          <w:kern w:val="44"/>
          <w:sz w:val="28"/>
          <w:szCs w:val="28"/>
          <w:shd w:val="clear" w:color="auto" w:fill="FFFFFF"/>
        </w:rPr>
        <w:t>2016</w:t>
      </w:r>
      <w:r>
        <w:rPr>
          <w:rFonts w:hint="eastAsia"/>
          <w:bCs/>
          <w:kern w:val="44"/>
          <w:sz w:val="28"/>
          <w:szCs w:val="28"/>
          <w:shd w:val="clear" w:color="auto" w:fill="FFFFFF"/>
        </w:rPr>
        <w:t>年</w:t>
      </w:r>
      <w:r>
        <w:rPr>
          <w:bCs/>
          <w:kern w:val="44"/>
          <w:sz w:val="28"/>
          <w:szCs w:val="28"/>
          <w:shd w:val="clear" w:color="auto" w:fill="FFFFFF"/>
        </w:rPr>
        <w:t>6</w:t>
      </w:r>
      <w:r>
        <w:rPr>
          <w:rFonts w:hint="eastAsia"/>
          <w:bCs/>
          <w:kern w:val="44"/>
          <w:sz w:val="28"/>
          <w:szCs w:val="28"/>
          <w:shd w:val="clear" w:color="auto" w:fill="FFFFFF"/>
        </w:rPr>
        <w:t>月</w:t>
      </w:r>
      <w:r>
        <w:rPr>
          <w:bCs/>
          <w:kern w:val="44"/>
          <w:sz w:val="28"/>
          <w:szCs w:val="28"/>
          <w:shd w:val="clear" w:color="auto" w:fill="FFFFFF"/>
        </w:rPr>
        <w:t>20</w:t>
      </w:r>
      <w:r>
        <w:rPr>
          <w:rFonts w:hint="eastAsia"/>
          <w:bCs/>
          <w:kern w:val="44"/>
          <w:sz w:val="28"/>
          <w:szCs w:val="28"/>
          <w:shd w:val="clear" w:color="auto" w:fill="FFFFFF"/>
        </w:rPr>
        <w:t>日提交了水利工程、管理科学与工程第四轮学科评估材料；收集并完成了</w:t>
      </w:r>
      <w:r>
        <w:rPr>
          <w:bCs/>
          <w:kern w:val="44"/>
          <w:sz w:val="28"/>
          <w:szCs w:val="28"/>
          <w:shd w:val="clear" w:color="auto" w:fill="FFFFFF"/>
        </w:rPr>
        <w:t>50</w:t>
      </w:r>
      <w:r>
        <w:rPr>
          <w:rFonts w:hint="eastAsia"/>
          <w:bCs/>
          <w:kern w:val="44"/>
          <w:sz w:val="28"/>
          <w:szCs w:val="28"/>
          <w:shd w:val="clear" w:color="auto" w:fill="FFFFFF"/>
        </w:rPr>
        <w:t>所涉水高校水利工程一级学科材料分析总结报告，为后续学院学科建设发展提供科学依据。</w:t>
      </w:r>
    </w:p>
    <w:p w:rsidR="00CF391C" w:rsidRDefault="003C1D8D">
      <w:pPr>
        <w:rPr>
          <w:rFonts w:ascii="宋体" w:hAnsi="宋体" w:cs="宋体"/>
          <w:b/>
          <w:bCs/>
          <w:sz w:val="28"/>
          <w:szCs w:val="28"/>
        </w:rPr>
      </w:pPr>
      <w:r>
        <w:rPr>
          <w:rFonts w:ascii="宋体" w:hAnsi="宋体" w:cs="宋体" w:hint="eastAsia"/>
          <w:b/>
          <w:bCs/>
          <w:sz w:val="28"/>
          <w:szCs w:val="28"/>
        </w:rPr>
        <w:t>（二）做好了人才工程与队伍建设工作</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该项目的目标任务是加大人才培养和引进力度，优化队伍结构。为完成任务采取了以下工作措施：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1.加大了宣传力度，积极引进人才</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年，学院新引进博士</w:t>
      </w:r>
      <w:r>
        <w:rPr>
          <w:rFonts w:hint="eastAsia"/>
          <w:bCs/>
          <w:kern w:val="44"/>
          <w:sz w:val="28"/>
          <w:szCs w:val="28"/>
          <w:shd w:val="clear" w:color="auto" w:fill="FFFFFF"/>
        </w:rPr>
        <w:t>8</w:t>
      </w:r>
      <w:r>
        <w:rPr>
          <w:rFonts w:hint="eastAsia"/>
          <w:bCs/>
          <w:kern w:val="44"/>
          <w:sz w:val="28"/>
          <w:szCs w:val="28"/>
          <w:shd w:val="clear" w:color="auto" w:fill="FFFFFF"/>
        </w:rPr>
        <w:t>人、博士后</w:t>
      </w:r>
      <w:r>
        <w:rPr>
          <w:rFonts w:hint="eastAsia"/>
          <w:bCs/>
          <w:kern w:val="44"/>
          <w:sz w:val="28"/>
          <w:szCs w:val="28"/>
          <w:shd w:val="clear" w:color="auto" w:fill="FFFFFF"/>
        </w:rPr>
        <w:t>2</w:t>
      </w:r>
      <w:r>
        <w:rPr>
          <w:rFonts w:hint="eastAsia"/>
          <w:bCs/>
          <w:kern w:val="44"/>
          <w:sz w:val="28"/>
          <w:szCs w:val="28"/>
          <w:shd w:val="clear" w:color="auto" w:fill="FFFFFF"/>
        </w:rPr>
        <w:t>人；制定并认真落实本年度教职工培养培训计划，选派骨干教师攻读博士</w:t>
      </w:r>
      <w:r>
        <w:rPr>
          <w:rFonts w:hint="eastAsia"/>
          <w:bCs/>
          <w:kern w:val="44"/>
          <w:sz w:val="28"/>
          <w:szCs w:val="28"/>
          <w:shd w:val="clear" w:color="auto" w:fill="FFFFFF"/>
        </w:rPr>
        <w:t>1</w:t>
      </w:r>
      <w:r>
        <w:rPr>
          <w:rFonts w:hint="eastAsia"/>
          <w:bCs/>
          <w:kern w:val="44"/>
          <w:sz w:val="28"/>
          <w:szCs w:val="28"/>
          <w:shd w:val="clear" w:color="auto" w:fill="FFFFFF"/>
        </w:rPr>
        <w:t>人。</w:t>
      </w:r>
    </w:p>
    <w:p w:rsidR="00CF391C" w:rsidRDefault="003C1D8D">
      <w:pPr>
        <w:ind w:firstLine="562"/>
        <w:rPr>
          <w:rFonts w:ascii="宋体" w:hAnsi="宋体" w:cs="宋体"/>
          <w:b/>
          <w:bCs/>
          <w:sz w:val="28"/>
          <w:szCs w:val="28"/>
        </w:rPr>
      </w:pPr>
      <w:r>
        <w:rPr>
          <w:rFonts w:ascii="宋体" w:hAnsi="宋体" w:cs="宋体" w:hint="eastAsia"/>
          <w:b/>
          <w:bCs/>
          <w:sz w:val="28"/>
          <w:szCs w:val="28"/>
        </w:rPr>
        <w:t>2.每年召开了青年教师座谈会，稳定青年教师队伍</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学院高度重视青年教师的培养工作，开展党员教师和青年教师“</w:t>
      </w:r>
      <w:r>
        <w:rPr>
          <w:rFonts w:hint="eastAsia"/>
          <w:bCs/>
          <w:kern w:val="44"/>
          <w:sz w:val="28"/>
          <w:szCs w:val="28"/>
          <w:shd w:val="clear" w:color="auto" w:fill="FFFFFF"/>
        </w:rPr>
        <w:t>1+1</w:t>
      </w:r>
      <w:r>
        <w:rPr>
          <w:rFonts w:hint="eastAsia"/>
          <w:bCs/>
          <w:kern w:val="44"/>
          <w:sz w:val="28"/>
          <w:szCs w:val="28"/>
          <w:shd w:val="clear" w:color="auto" w:fill="FFFFFF"/>
        </w:rPr>
        <w:t>”引航活动，在学科带头人、科研骨干中遴选优秀党员教师作为指导教师，严格助课制度，提供学习培训机会，搭建科研平台，为青年教师的发展创造条件。</w:t>
      </w: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5</w:t>
      </w:r>
      <w:r>
        <w:rPr>
          <w:rFonts w:hint="eastAsia"/>
          <w:bCs/>
          <w:kern w:val="44"/>
          <w:sz w:val="28"/>
          <w:szCs w:val="28"/>
          <w:shd w:val="clear" w:color="auto" w:fill="FFFFFF"/>
        </w:rPr>
        <w:t>月份，学院召开了青年教师、新进教职工、教授、党外知识分子等各层次教职工座谈会，了解教师生活、学习、工作情况，组织开展师德师风教育。</w:t>
      </w:r>
    </w:p>
    <w:p w:rsidR="00CF391C" w:rsidRDefault="003C1D8D">
      <w:pPr>
        <w:ind w:firstLine="562"/>
        <w:rPr>
          <w:rFonts w:ascii="宋体" w:hAnsi="宋体" w:cs="宋体"/>
          <w:b/>
          <w:bCs/>
          <w:sz w:val="28"/>
          <w:szCs w:val="28"/>
        </w:rPr>
      </w:pPr>
      <w:r>
        <w:rPr>
          <w:rFonts w:ascii="宋体" w:hAnsi="宋体" w:cs="宋体" w:hint="eastAsia"/>
          <w:b/>
          <w:bCs/>
          <w:sz w:val="28"/>
          <w:szCs w:val="28"/>
        </w:rPr>
        <w:t>3.积极组织申报了国家级、省部级人才工程，组织申报省部级及以上专家或省教学名师工作，协助做好国外人才引进工作</w:t>
      </w:r>
    </w:p>
    <w:p w:rsidR="00CF391C" w:rsidRDefault="003C1D8D">
      <w:pPr>
        <w:ind w:firstLine="562"/>
        <w:rPr>
          <w:bCs/>
          <w:kern w:val="44"/>
          <w:sz w:val="28"/>
          <w:szCs w:val="28"/>
          <w:shd w:val="clear" w:color="auto" w:fill="FFFFFF"/>
        </w:rPr>
      </w:pPr>
      <w:r>
        <w:rPr>
          <w:rFonts w:hint="eastAsia"/>
          <w:bCs/>
          <w:kern w:val="44"/>
          <w:sz w:val="28"/>
          <w:szCs w:val="28"/>
          <w:shd w:val="clear" w:color="auto" w:fill="FFFFFF"/>
        </w:rPr>
        <w:t>制定并认真落实本年度教职工培养培训计划。</w:t>
      </w:r>
      <w:r>
        <w:rPr>
          <w:bCs/>
          <w:kern w:val="44"/>
          <w:sz w:val="28"/>
          <w:szCs w:val="28"/>
          <w:shd w:val="clear" w:color="auto" w:fill="FFFFFF"/>
        </w:rPr>
        <w:t>2016</w:t>
      </w:r>
      <w:r>
        <w:rPr>
          <w:rFonts w:hint="eastAsia"/>
          <w:bCs/>
          <w:kern w:val="44"/>
          <w:sz w:val="28"/>
          <w:szCs w:val="28"/>
          <w:shd w:val="clear" w:color="auto" w:fill="FFFFFF"/>
        </w:rPr>
        <w:t>年，学院获</w:t>
      </w:r>
      <w:r>
        <w:rPr>
          <w:rFonts w:hint="eastAsia"/>
          <w:bCs/>
          <w:kern w:val="44"/>
          <w:sz w:val="28"/>
          <w:szCs w:val="28"/>
          <w:shd w:val="clear" w:color="auto" w:fill="FFFFFF"/>
        </w:rPr>
        <w:lastRenderedPageBreak/>
        <w:t>批“湖北名师工作室”团队建设项目，申报国家“万人计划”青年拔尖人才人选</w:t>
      </w:r>
      <w:r>
        <w:rPr>
          <w:bCs/>
          <w:kern w:val="44"/>
          <w:sz w:val="28"/>
          <w:szCs w:val="28"/>
          <w:shd w:val="clear" w:color="auto" w:fill="FFFFFF"/>
        </w:rPr>
        <w:t>1</w:t>
      </w:r>
      <w:r>
        <w:rPr>
          <w:rFonts w:hint="eastAsia"/>
          <w:bCs/>
          <w:kern w:val="44"/>
          <w:sz w:val="28"/>
          <w:szCs w:val="28"/>
          <w:shd w:val="clear" w:color="auto" w:fill="FFFFFF"/>
        </w:rPr>
        <w:t>人，申报国家“千人计划”人选</w:t>
      </w:r>
      <w:r>
        <w:rPr>
          <w:bCs/>
          <w:kern w:val="44"/>
          <w:sz w:val="28"/>
          <w:szCs w:val="28"/>
          <w:shd w:val="clear" w:color="auto" w:fill="FFFFFF"/>
        </w:rPr>
        <w:t>1</w:t>
      </w:r>
      <w:r>
        <w:rPr>
          <w:rFonts w:hint="eastAsia"/>
          <w:bCs/>
          <w:kern w:val="44"/>
          <w:sz w:val="28"/>
          <w:szCs w:val="28"/>
          <w:shd w:val="clear" w:color="auto" w:fill="FFFFFF"/>
        </w:rPr>
        <w:t>人；申报全国教书育人楷模人选</w:t>
      </w:r>
      <w:r>
        <w:rPr>
          <w:bCs/>
          <w:kern w:val="44"/>
          <w:sz w:val="28"/>
          <w:szCs w:val="28"/>
          <w:shd w:val="clear" w:color="auto" w:fill="FFFFFF"/>
        </w:rPr>
        <w:t>1</w:t>
      </w:r>
      <w:r>
        <w:rPr>
          <w:rFonts w:hint="eastAsia"/>
          <w:bCs/>
          <w:kern w:val="44"/>
          <w:sz w:val="28"/>
          <w:szCs w:val="28"/>
          <w:shd w:val="clear" w:color="auto" w:fill="FFFFFF"/>
        </w:rPr>
        <w:t>人；申报享受国家政府特殊津贴人员</w:t>
      </w:r>
      <w:r>
        <w:rPr>
          <w:bCs/>
          <w:kern w:val="44"/>
          <w:sz w:val="28"/>
          <w:szCs w:val="28"/>
          <w:shd w:val="clear" w:color="auto" w:fill="FFFFFF"/>
        </w:rPr>
        <w:t>1</w:t>
      </w:r>
      <w:r>
        <w:rPr>
          <w:rFonts w:hint="eastAsia"/>
          <w:bCs/>
          <w:kern w:val="44"/>
          <w:sz w:val="28"/>
          <w:szCs w:val="28"/>
          <w:shd w:val="clear" w:color="auto" w:fill="FFFFFF"/>
        </w:rPr>
        <w:t>人；申报享受省政府专项津贴人员</w:t>
      </w:r>
      <w:r>
        <w:rPr>
          <w:bCs/>
          <w:kern w:val="44"/>
          <w:sz w:val="28"/>
          <w:szCs w:val="28"/>
          <w:shd w:val="clear" w:color="auto" w:fill="FFFFFF"/>
        </w:rPr>
        <w:t>2</w:t>
      </w:r>
      <w:r>
        <w:rPr>
          <w:rFonts w:hint="eastAsia"/>
          <w:bCs/>
          <w:kern w:val="44"/>
          <w:sz w:val="28"/>
          <w:szCs w:val="28"/>
          <w:shd w:val="clear" w:color="auto" w:fill="FFFFFF"/>
        </w:rPr>
        <w:t>人。</w:t>
      </w:r>
    </w:p>
    <w:p w:rsidR="00CF391C" w:rsidRDefault="003C1D8D">
      <w:pPr>
        <w:ind w:firstLine="562"/>
        <w:rPr>
          <w:rFonts w:ascii="宋体" w:cs="宋体"/>
          <w:bCs/>
          <w:sz w:val="28"/>
          <w:szCs w:val="28"/>
        </w:rPr>
      </w:pPr>
      <w:r>
        <w:rPr>
          <w:rFonts w:ascii="宋体" w:cs="宋体" w:hint="eastAsia"/>
          <w:bCs/>
          <w:sz w:val="28"/>
          <w:szCs w:val="28"/>
        </w:rPr>
        <w:t xml:space="preserve">德国科布伦茨—兰道大学环境物理学教授洛尔克（Andreas. </w:t>
      </w:r>
      <w:proofErr w:type="spellStart"/>
      <w:r>
        <w:rPr>
          <w:rFonts w:ascii="宋体" w:cs="宋体" w:hint="eastAsia"/>
          <w:bCs/>
          <w:sz w:val="28"/>
          <w:szCs w:val="28"/>
        </w:rPr>
        <w:t>Lorke</w:t>
      </w:r>
      <w:proofErr w:type="spellEnd"/>
      <w:r>
        <w:rPr>
          <w:rFonts w:ascii="宋体" w:cs="宋体" w:hint="eastAsia"/>
          <w:bCs/>
          <w:sz w:val="28"/>
          <w:szCs w:val="28"/>
        </w:rPr>
        <w:t>）博士获批我校水利水电工程学科“楚天学者计划”讲座教授。</w:t>
      </w:r>
    </w:p>
    <w:p w:rsidR="00CF391C" w:rsidRDefault="003C1D8D">
      <w:pPr>
        <w:ind w:firstLine="562"/>
        <w:rPr>
          <w:rFonts w:ascii="宋体" w:hAnsi="宋体" w:cs="宋体"/>
          <w:b/>
          <w:bCs/>
          <w:sz w:val="28"/>
          <w:szCs w:val="28"/>
        </w:rPr>
      </w:pPr>
      <w:r>
        <w:rPr>
          <w:rFonts w:ascii="宋体" w:hAnsi="宋体" w:cs="宋体" w:hint="eastAsia"/>
          <w:b/>
          <w:bCs/>
          <w:sz w:val="28"/>
          <w:szCs w:val="28"/>
        </w:rPr>
        <w:t>4.积极选派了教师出国（境）研修和外语培训和挂职锻炼</w:t>
      </w:r>
    </w:p>
    <w:p w:rsidR="00CF391C" w:rsidRDefault="003C1D8D">
      <w:pPr>
        <w:ind w:firstLine="562"/>
        <w:rPr>
          <w:bCs/>
          <w:kern w:val="44"/>
          <w:sz w:val="28"/>
          <w:szCs w:val="28"/>
          <w:shd w:val="clear" w:color="auto" w:fill="FFFFFF"/>
        </w:rPr>
      </w:pPr>
      <w:r>
        <w:rPr>
          <w:bCs/>
          <w:kern w:val="44"/>
          <w:sz w:val="28"/>
          <w:szCs w:val="28"/>
          <w:shd w:val="clear" w:color="auto" w:fill="FFFFFF"/>
        </w:rPr>
        <w:t>2016</w:t>
      </w:r>
      <w:r>
        <w:rPr>
          <w:rFonts w:hint="eastAsia"/>
          <w:bCs/>
          <w:kern w:val="44"/>
          <w:sz w:val="28"/>
          <w:szCs w:val="28"/>
          <w:shd w:val="clear" w:color="auto" w:fill="FFFFFF"/>
        </w:rPr>
        <w:t>年，学院出国（境）研修</w:t>
      </w:r>
      <w:r>
        <w:rPr>
          <w:bCs/>
          <w:kern w:val="44"/>
          <w:sz w:val="28"/>
          <w:szCs w:val="28"/>
          <w:shd w:val="clear" w:color="auto" w:fill="FFFFFF"/>
        </w:rPr>
        <w:t>3</w:t>
      </w:r>
      <w:r>
        <w:rPr>
          <w:rFonts w:hint="eastAsia"/>
          <w:bCs/>
          <w:kern w:val="44"/>
          <w:sz w:val="28"/>
          <w:szCs w:val="28"/>
          <w:shd w:val="clear" w:color="auto" w:fill="FFFFFF"/>
        </w:rPr>
        <w:t>人；</w:t>
      </w:r>
      <w:r>
        <w:rPr>
          <w:bCs/>
          <w:kern w:val="44"/>
          <w:sz w:val="28"/>
          <w:szCs w:val="28"/>
          <w:shd w:val="clear" w:color="auto" w:fill="FFFFFF"/>
        </w:rPr>
        <w:t>4</w:t>
      </w:r>
      <w:r>
        <w:rPr>
          <w:rFonts w:hint="eastAsia"/>
          <w:bCs/>
          <w:kern w:val="44"/>
          <w:sz w:val="28"/>
          <w:szCs w:val="28"/>
          <w:shd w:val="clear" w:color="auto" w:fill="FFFFFF"/>
        </w:rPr>
        <w:t>人获国家公派出国外语合格证；教师外派“服务地方经济”挂职锻炼及双师型培养</w:t>
      </w:r>
      <w:r>
        <w:rPr>
          <w:bCs/>
          <w:kern w:val="44"/>
          <w:sz w:val="28"/>
          <w:szCs w:val="28"/>
          <w:shd w:val="clear" w:color="auto" w:fill="FFFFFF"/>
        </w:rPr>
        <w:t>6</w:t>
      </w:r>
      <w:r>
        <w:rPr>
          <w:rFonts w:hint="eastAsia"/>
          <w:bCs/>
          <w:kern w:val="44"/>
          <w:sz w:val="28"/>
          <w:szCs w:val="28"/>
          <w:shd w:val="clear" w:color="auto" w:fill="FFFFFF"/>
        </w:rPr>
        <w:t>人次。学院教师队伍规模进一步扩大，博士学位教师占专任教师比例达</w:t>
      </w:r>
      <w:r>
        <w:rPr>
          <w:rFonts w:hint="eastAsia"/>
          <w:bCs/>
          <w:kern w:val="44"/>
          <w:sz w:val="28"/>
          <w:szCs w:val="28"/>
          <w:shd w:val="clear" w:color="auto" w:fill="FFFFFF"/>
        </w:rPr>
        <w:t xml:space="preserve"> 74.58%</w:t>
      </w:r>
      <w:r>
        <w:rPr>
          <w:rFonts w:hint="eastAsia"/>
          <w:bCs/>
          <w:kern w:val="44"/>
          <w:sz w:val="28"/>
          <w:szCs w:val="28"/>
          <w:shd w:val="clear" w:color="auto" w:fill="FFFFFF"/>
        </w:rPr>
        <w:t>，教师队伍学历、学位结构进一步优化。</w:t>
      </w:r>
    </w:p>
    <w:p w:rsidR="00CF391C" w:rsidRDefault="003C1D8D">
      <w:pPr>
        <w:rPr>
          <w:rFonts w:ascii="宋体" w:hAnsi="宋体" w:cs="宋体"/>
          <w:b/>
          <w:bCs/>
          <w:sz w:val="28"/>
          <w:szCs w:val="28"/>
        </w:rPr>
      </w:pPr>
      <w:r>
        <w:rPr>
          <w:rFonts w:ascii="宋体" w:hAnsi="宋体" w:cs="宋体" w:hint="eastAsia"/>
          <w:b/>
          <w:bCs/>
          <w:sz w:val="28"/>
          <w:szCs w:val="28"/>
        </w:rPr>
        <w:t xml:space="preserve">  （三）扎实推进了工程教育认证工作</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该项目的目标任务是加强本科日常教学管理，做好工程教育认证工作。为完成任务采取了以下工作措施：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1.加强了对工程教育专业认证的学习，组织各专业按专业认证要求推进专业建设，规范教学过程管理</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5</w:t>
      </w:r>
      <w:r>
        <w:rPr>
          <w:rFonts w:hint="eastAsia"/>
          <w:bCs/>
          <w:kern w:val="44"/>
          <w:sz w:val="28"/>
          <w:szCs w:val="28"/>
          <w:shd w:val="clear" w:color="auto" w:fill="FFFFFF"/>
        </w:rPr>
        <w:t>月</w:t>
      </w:r>
      <w:r>
        <w:rPr>
          <w:rFonts w:hint="eastAsia"/>
          <w:bCs/>
          <w:kern w:val="44"/>
          <w:sz w:val="28"/>
          <w:szCs w:val="28"/>
          <w:shd w:val="clear" w:color="auto" w:fill="FFFFFF"/>
        </w:rPr>
        <w:t>26</w:t>
      </w:r>
      <w:r>
        <w:rPr>
          <w:rFonts w:hint="eastAsia"/>
          <w:bCs/>
          <w:kern w:val="44"/>
          <w:sz w:val="28"/>
          <w:szCs w:val="28"/>
          <w:shd w:val="clear" w:color="auto" w:fill="FFFFFF"/>
        </w:rPr>
        <w:t>日组织了专业认证经验交流会，由学院院长周宜红、副院长赵春菊对学校所有校内专业认证参评专业的专业负责人、教学副院长、教学办主任、系主任</w:t>
      </w:r>
      <w:r>
        <w:rPr>
          <w:rFonts w:hint="eastAsia"/>
          <w:bCs/>
          <w:kern w:val="44"/>
          <w:sz w:val="28"/>
          <w:szCs w:val="28"/>
          <w:shd w:val="clear" w:color="auto" w:fill="FFFFFF"/>
        </w:rPr>
        <w:t>70</w:t>
      </w:r>
      <w:r>
        <w:rPr>
          <w:rFonts w:hint="eastAsia"/>
          <w:bCs/>
          <w:kern w:val="44"/>
          <w:sz w:val="28"/>
          <w:szCs w:val="28"/>
          <w:shd w:val="clear" w:color="auto" w:fill="FFFFFF"/>
        </w:rPr>
        <w:t>余人进行了培训。</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6</w:t>
      </w:r>
      <w:r>
        <w:rPr>
          <w:rFonts w:hint="eastAsia"/>
          <w:bCs/>
          <w:kern w:val="44"/>
          <w:sz w:val="28"/>
          <w:szCs w:val="28"/>
          <w:shd w:val="clear" w:color="auto" w:fill="FFFFFF"/>
        </w:rPr>
        <w:t>月</w:t>
      </w:r>
      <w:r>
        <w:rPr>
          <w:rFonts w:hint="eastAsia"/>
          <w:bCs/>
          <w:kern w:val="44"/>
          <w:sz w:val="28"/>
          <w:szCs w:val="28"/>
          <w:shd w:val="clear" w:color="auto" w:fill="FFFFFF"/>
        </w:rPr>
        <w:t>4</w:t>
      </w:r>
      <w:r>
        <w:rPr>
          <w:rFonts w:hint="eastAsia"/>
          <w:bCs/>
          <w:kern w:val="44"/>
          <w:sz w:val="28"/>
          <w:szCs w:val="28"/>
          <w:shd w:val="clear" w:color="auto" w:fill="FFFFFF"/>
        </w:rPr>
        <w:t>至</w:t>
      </w:r>
      <w:r>
        <w:rPr>
          <w:rFonts w:hint="eastAsia"/>
          <w:bCs/>
          <w:kern w:val="44"/>
          <w:sz w:val="28"/>
          <w:szCs w:val="28"/>
          <w:shd w:val="clear" w:color="auto" w:fill="FFFFFF"/>
        </w:rPr>
        <w:t>5</w:t>
      </w:r>
      <w:r>
        <w:rPr>
          <w:rFonts w:hint="eastAsia"/>
          <w:bCs/>
          <w:kern w:val="44"/>
          <w:sz w:val="28"/>
          <w:szCs w:val="28"/>
          <w:shd w:val="clear" w:color="auto" w:fill="FFFFFF"/>
        </w:rPr>
        <w:t>日，特邀中国工程教育专业认证协会认证结论评审委员会委员申功璋教授和中国工程教育专业认证协会水利专业类认证分委员会副主任陈元芳教授，为学校相关人员进行了培训。</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lastRenderedPageBreak/>
        <w:t>2016</w:t>
      </w:r>
      <w:r>
        <w:rPr>
          <w:rFonts w:hint="eastAsia"/>
          <w:bCs/>
          <w:kern w:val="44"/>
          <w:sz w:val="28"/>
          <w:szCs w:val="28"/>
          <w:shd w:val="clear" w:color="auto" w:fill="FFFFFF"/>
        </w:rPr>
        <w:t>年</w:t>
      </w:r>
      <w:r>
        <w:rPr>
          <w:rFonts w:hint="eastAsia"/>
          <w:bCs/>
          <w:kern w:val="44"/>
          <w:sz w:val="28"/>
          <w:szCs w:val="28"/>
          <w:shd w:val="clear" w:color="auto" w:fill="FFFFFF"/>
        </w:rPr>
        <w:t>7</w:t>
      </w:r>
      <w:r>
        <w:rPr>
          <w:rFonts w:hint="eastAsia"/>
          <w:bCs/>
          <w:kern w:val="44"/>
          <w:sz w:val="28"/>
          <w:szCs w:val="28"/>
          <w:shd w:val="clear" w:color="auto" w:fill="FFFFFF"/>
        </w:rPr>
        <w:t>月，组织</w:t>
      </w:r>
      <w:r>
        <w:rPr>
          <w:rFonts w:hint="eastAsia"/>
          <w:bCs/>
          <w:kern w:val="44"/>
          <w:sz w:val="28"/>
          <w:szCs w:val="28"/>
          <w:shd w:val="clear" w:color="auto" w:fill="FFFFFF"/>
        </w:rPr>
        <w:t>10</w:t>
      </w:r>
      <w:r>
        <w:rPr>
          <w:rFonts w:hint="eastAsia"/>
          <w:bCs/>
          <w:kern w:val="44"/>
          <w:sz w:val="28"/>
          <w:szCs w:val="28"/>
          <w:shd w:val="clear" w:color="auto" w:fill="FFFFFF"/>
        </w:rPr>
        <w:t>人参加了中国水利教育协会高教会理事大会暨水利教指委会议，并在大会上进行了专业认证经验交流。</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w:t>
      </w:r>
      <w:r>
        <w:rPr>
          <w:rFonts w:hint="eastAsia"/>
          <w:bCs/>
          <w:kern w:val="44"/>
          <w:sz w:val="28"/>
          <w:szCs w:val="28"/>
          <w:shd w:val="clear" w:color="auto" w:fill="FFFFFF"/>
        </w:rPr>
        <w:t>12</w:t>
      </w:r>
      <w:r>
        <w:rPr>
          <w:rFonts w:hint="eastAsia"/>
          <w:bCs/>
          <w:kern w:val="44"/>
          <w:sz w:val="28"/>
          <w:szCs w:val="28"/>
          <w:shd w:val="clear" w:color="auto" w:fill="FFFFFF"/>
        </w:rPr>
        <w:t>月</w:t>
      </w:r>
      <w:r>
        <w:rPr>
          <w:rFonts w:hint="eastAsia"/>
          <w:bCs/>
          <w:kern w:val="44"/>
          <w:sz w:val="28"/>
          <w:szCs w:val="28"/>
          <w:shd w:val="clear" w:color="auto" w:fill="FFFFFF"/>
        </w:rPr>
        <w:t>9</w:t>
      </w:r>
      <w:r>
        <w:rPr>
          <w:rFonts w:hint="eastAsia"/>
          <w:bCs/>
          <w:kern w:val="44"/>
          <w:sz w:val="28"/>
          <w:szCs w:val="28"/>
          <w:shd w:val="clear" w:color="auto" w:fill="FFFFFF"/>
        </w:rPr>
        <w:t>日</w:t>
      </w:r>
      <w:r>
        <w:rPr>
          <w:rFonts w:hint="eastAsia"/>
          <w:bCs/>
          <w:kern w:val="44"/>
          <w:sz w:val="28"/>
          <w:szCs w:val="28"/>
          <w:shd w:val="clear" w:color="auto" w:fill="FFFFFF"/>
        </w:rPr>
        <w:t>-10</w:t>
      </w:r>
      <w:r>
        <w:rPr>
          <w:rFonts w:hint="eastAsia"/>
          <w:bCs/>
          <w:kern w:val="44"/>
          <w:sz w:val="28"/>
          <w:szCs w:val="28"/>
          <w:shd w:val="clear" w:color="auto" w:fill="FFFFFF"/>
        </w:rPr>
        <w:t>日，选派了</w:t>
      </w:r>
      <w:r>
        <w:rPr>
          <w:rFonts w:hint="eastAsia"/>
          <w:bCs/>
          <w:kern w:val="44"/>
          <w:sz w:val="28"/>
          <w:szCs w:val="28"/>
          <w:shd w:val="clear" w:color="auto" w:fill="FFFFFF"/>
        </w:rPr>
        <w:t>7</w:t>
      </w:r>
      <w:r>
        <w:rPr>
          <w:rFonts w:hint="eastAsia"/>
          <w:bCs/>
          <w:kern w:val="44"/>
          <w:sz w:val="28"/>
          <w:szCs w:val="28"/>
          <w:shd w:val="clear" w:color="auto" w:fill="FFFFFF"/>
        </w:rPr>
        <w:t>位老师参加在北京的由中国水利学会、中国工程教育专业认证协会水利类分委员会、高等学校水利类专业教学指导委员会举办的培训会。</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初步建立了按专业认证要求建立学院的日常教学管理模式，出台了《水利与环境学院用人单位及毕业生跟踪调查实施办法》，修订了水利水电工程、水文与水资源工程专业的所有课程大纲，修订了水利水电工程、水文与水资源工程、工程管理、工程造价</w:t>
      </w:r>
      <w:r>
        <w:rPr>
          <w:rFonts w:hint="eastAsia"/>
          <w:bCs/>
          <w:kern w:val="44"/>
          <w:sz w:val="28"/>
          <w:szCs w:val="28"/>
          <w:shd w:val="clear" w:color="auto" w:fill="FFFFFF"/>
        </w:rPr>
        <w:t>4</w:t>
      </w:r>
      <w:r>
        <w:rPr>
          <w:rFonts w:hint="eastAsia"/>
          <w:bCs/>
          <w:kern w:val="44"/>
          <w:sz w:val="28"/>
          <w:szCs w:val="28"/>
          <w:shd w:val="clear" w:color="auto" w:fill="FFFFFF"/>
        </w:rPr>
        <w:t>个专业的人才培养方案。课程评价实施细则初稿已形成。</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实习实训、课程设计等实践性教学环节的教学管理过程进一步规范，理论教学过程管理也进一步规范，做到了相关文档记录详实、规范。</w:t>
      </w:r>
    </w:p>
    <w:p w:rsidR="00CF391C" w:rsidRDefault="003C1D8D">
      <w:pPr>
        <w:ind w:firstLine="562"/>
        <w:rPr>
          <w:rFonts w:ascii="宋体" w:hAnsi="宋体" w:cs="宋体"/>
          <w:b/>
          <w:bCs/>
          <w:sz w:val="28"/>
          <w:szCs w:val="28"/>
        </w:rPr>
      </w:pPr>
      <w:r>
        <w:rPr>
          <w:rFonts w:ascii="宋体" w:hAnsi="宋体" w:cs="宋体" w:hint="eastAsia"/>
          <w:b/>
          <w:bCs/>
          <w:sz w:val="28"/>
          <w:szCs w:val="28"/>
        </w:rPr>
        <w:t>2.做好了水利水电工程、水文与水资源工程、工程管理三个专业的校内专业评估工作</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完成了水利水电工程、水文与水资源工程</w:t>
      </w:r>
      <w:r>
        <w:rPr>
          <w:rFonts w:hint="eastAsia"/>
          <w:bCs/>
          <w:kern w:val="44"/>
          <w:sz w:val="28"/>
          <w:szCs w:val="28"/>
          <w:shd w:val="clear" w:color="auto" w:fill="FFFFFF"/>
        </w:rPr>
        <w:t>2</w:t>
      </w:r>
      <w:r>
        <w:rPr>
          <w:rFonts w:hint="eastAsia"/>
          <w:bCs/>
          <w:kern w:val="44"/>
          <w:sz w:val="28"/>
          <w:szCs w:val="28"/>
          <w:shd w:val="clear" w:color="auto" w:fill="FFFFFF"/>
        </w:rPr>
        <w:t>个专业的校内专业认证和评估工作。工程管理的自评报告将于</w:t>
      </w:r>
      <w:r>
        <w:rPr>
          <w:rFonts w:hint="eastAsia"/>
          <w:bCs/>
          <w:kern w:val="44"/>
          <w:sz w:val="28"/>
          <w:szCs w:val="28"/>
          <w:shd w:val="clear" w:color="auto" w:fill="FFFFFF"/>
        </w:rPr>
        <w:t>2017</w:t>
      </w:r>
      <w:r>
        <w:rPr>
          <w:rFonts w:hint="eastAsia"/>
          <w:bCs/>
          <w:kern w:val="44"/>
          <w:sz w:val="28"/>
          <w:szCs w:val="28"/>
          <w:shd w:val="clear" w:color="auto" w:fill="FFFFFF"/>
        </w:rPr>
        <w:t>年</w:t>
      </w:r>
      <w:r>
        <w:rPr>
          <w:rFonts w:hint="eastAsia"/>
          <w:bCs/>
          <w:kern w:val="44"/>
          <w:sz w:val="28"/>
          <w:szCs w:val="28"/>
          <w:shd w:val="clear" w:color="auto" w:fill="FFFFFF"/>
        </w:rPr>
        <w:t>1</w:t>
      </w:r>
      <w:r>
        <w:rPr>
          <w:rFonts w:hint="eastAsia"/>
          <w:bCs/>
          <w:kern w:val="44"/>
          <w:sz w:val="28"/>
          <w:szCs w:val="28"/>
          <w:shd w:val="clear" w:color="auto" w:fill="FFFFFF"/>
        </w:rPr>
        <w:t>月</w:t>
      </w:r>
      <w:r>
        <w:rPr>
          <w:rFonts w:hint="eastAsia"/>
          <w:bCs/>
          <w:kern w:val="44"/>
          <w:sz w:val="28"/>
          <w:szCs w:val="28"/>
          <w:shd w:val="clear" w:color="auto" w:fill="FFFFFF"/>
        </w:rPr>
        <w:t>15</w:t>
      </w:r>
      <w:r>
        <w:rPr>
          <w:rFonts w:hint="eastAsia"/>
          <w:bCs/>
          <w:kern w:val="44"/>
          <w:sz w:val="28"/>
          <w:szCs w:val="28"/>
          <w:shd w:val="clear" w:color="auto" w:fill="FFFFFF"/>
        </w:rPr>
        <w:t>日之前提交住建部，工程管理专业不参与校内专业认证（评估）。</w:t>
      </w:r>
    </w:p>
    <w:p w:rsidR="00CF391C" w:rsidRDefault="003C1D8D">
      <w:pPr>
        <w:ind w:firstLine="562"/>
        <w:rPr>
          <w:rFonts w:ascii="宋体" w:hAnsi="宋体" w:cs="宋体"/>
          <w:b/>
          <w:bCs/>
          <w:sz w:val="28"/>
          <w:szCs w:val="28"/>
        </w:rPr>
      </w:pPr>
      <w:r>
        <w:rPr>
          <w:rFonts w:ascii="宋体" w:hAnsi="宋体" w:cs="宋体" w:hint="eastAsia"/>
          <w:b/>
          <w:bCs/>
          <w:sz w:val="28"/>
          <w:szCs w:val="28"/>
        </w:rPr>
        <w:t>3.完成了水文水资源专业工程教育认证自评估报告和水利水电专业工程教育认证复评报告，准备工程管理专业2017年复评工作</w:t>
      </w:r>
    </w:p>
    <w:p w:rsidR="00CF391C" w:rsidRDefault="003C1D8D">
      <w:pPr>
        <w:spacing w:line="360" w:lineRule="auto"/>
        <w:ind w:firstLineChars="200" w:firstLine="560"/>
        <w:rPr>
          <w:rFonts w:ascii="宋体" w:hAnsi="宋体" w:cs="宋体"/>
          <w:b/>
          <w:bCs/>
          <w:sz w:val="28"/>
          <w:szCs w:val="28"/>
        </w:rPr>
      </w:pPr>
      <w:r>
        <w:rPr>
          <w:rFonts w:hint="eastAsia"/>
          <w:bCs/>
          <w:kern w:val="44"/>
          <w:sz w:val="28"/>
          <w:szCs w:val="28"/>
          <w:shd w:val="clear" w:color="auto" w:fill="FFFFFF"/>
        </w:rPr>
        <w:t>完成了水利水电工程、水文与水资源工程两个专业的校内专业认证的自评估报告。水利水电工程、水文与水资源工程、工程管理</w:t>
      </w:r>
      <w:r>
        <w:rPr>
          <w:rFonts w:hint="eastAsia"/>
          <w:bCs/>
          <w:kern w:val="44"/>
          <w:sz w:val="28"/>
          <w:szCs w:val="28"/>
          <w:shd w:val="clear" w:color="auto" w:fill="FFFFFF"/>
        </w:rPr>
        <w:t>3</w:t>
      </w:r>
      <w:r>
        <w:rPr>
          <w:rFonts w:hint="eastAsia"/>
          <w:bCs/>
          <w:kern w:val="44"/>
          <w:sz w:val="28"/>
          <w:szCs w:val="28"/>
          <w:shd w:val="clear" w:color="auto" w:fill="FFFFFF"/>
        </w:rPr>
        <w:t>个</w:t>
      </w:r>
      <w:r>
        <w:rPr>
          <w:rFonts w:hint="eastAsia"/>
          <w:bCs/>
          <w:kern w:val="44"/>
          <w:sz w:val="28"/>
          <w:szCs w:val="28"/>
          <w:shd w:val="clear" w:color="auto" w:fill="FFFFFF"/>
        </w:rPr>
        <w:lastRenderedPageBreak/>
        <w:t>专业的认证和评估申请通过各自专业委员会的审查，被受理申请，目前正在撰写自评估报告。</w:t>
      </w:r>
    </w:p>
    <w:p w:rsidR="00CF391C" w:rsidRDefault="003C1D8D">
      <w:pPr>
        <w:ind w:firstLineChars="201" w:firstLine="565"/>
        <w:rPr>
          <w:rFonts w:ascii="宋体" w:hAnsi="宋体" w:cs="宋体"/>
          <w:b/>
          <w:bCs/>
          <w:sz w:val="28"/>
          <w:szCs w:val="28"/>
        </w:rPr>
      </w:pPr>
      <w:r>
        <w:rPr>
          <w:rFonts w:ascii="宋体" w:hAnsi="宋体" w:cs="宋体" w:hint="eastAsia"/>
          <w:b/>
          <w:bCs/>
          <w:sz w:val="28"/>
          <w:szCs w:val="28"/>
        </w:rPr>
        <w:t>（四）加强了本科教学质量工程建设</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该项目的目标任务是加强教学组织建设，加强教学规范管理，进一步提升本科教学质量。为完成任务采取了以下工作措施：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1.按专业认证要求建立了学院的日常教学管理模式，高质量通过《三峡大学学院教学工作状态年度考核体系》考核</w:t>
      </w:r>
    </w:p>
    <w:p w:rsidR="00CF391C" w:rsidRDefault="003C1D8D">
      <w:pPr>
        <w:spacing w:line="360" w:lineRule="auto"/>
        <w:ind w:firstLineChars="200" w:firstLine="560"/>
        <w:rPr>
          <w:bCs/>
          <w:kern w:val="44"/>
          <w:sz w:val="32"/>
          <w:szCs w:val="28"/>
          <w:shd w:val="clear" w:color="auto" w:fill="FFFFFF"/>
        </w:rPr>
      </w:pPr>
      <w:r>
        <w:rPr>
          <w:rFonts w:hint="eastAsia"/>
          <w:bCs/>
          <w:kern w:val="44"/>
          <w:sz w:val="28"/>
          <w:szCs w:val="28"/>
          <w:shd w:val="clear" w:color="auto" w:fill="FFFFFF"/>
        </w:rPr>
        <w:t>初步建立了按专业认证要求建立学院的日常教学管理模式，出台了《水利与环境学院用人单位及毕业生跟踪调查实施办法》，修订了水利水电工程、水文与水资源工程专业的所有课程教学大纲，修订了水利水电工程、水文与水资源工程、工程管理、工程造价</w:t>
      </w:r>
      <w:r>
        <w:rPr>
          <w:rFonts w:hint="eastAsia"/>
          <w:bCs/>
          <w:kern w:val="44"/>
          <w:sz w:val="28"/>
          <w:szCs w:val="28"/>
          <w:shd w:val="clear" w:color="auto" w:fill="FFFFFF"/>
        </w:rPr>
        <w:t>4</w:t>
      </w:r>
      <w:r>
        <w:rPr>
          <w:rFonts w:hint="eastAsia"/>
          <w:bCs/>
          <w:kern w:val="44"/>
          <w:sz w:val="28"/>
          <w:szCs w:val="28"/>
          <w:shd w:val="clear" w:color="auto" w:fill="FFFFFF"/>
        </w:rPr>
        <w:t>个专业的人才培养方案。课程评价实施细则初稿已形成。</w:t>
      </w:r>
    </w:p>
    <w:p w:rsidR="00CF391C" w:rsidRDefault="003C1D8D">
      <w:pPr>
        <w:spacing w:line="360" w:lineRule="auto"/>
        <w:ind w:firstLineChars="200" w:firstLine="560"/>
        <w:rPr>
          <w:rFonts w:ascii="宋体" w:hAnsi="宋体" w:cs="宋体"/>
          <w:b/>
          <w:bCs/>
          <w:sz w:val="28"/>
          <w:szCs w:val="28"/>
        </w:rPr>
      </w:pPr>
      <w:r>
        <w:rPr>
          <w:rFonts w:hint="eastAsia"/>
          <w:bCs/>
          <w:kern w:val="44"/>
          <w:sz w:val="28"/>
          <w:szCs w:val="28"/>
          <w:shd w:val="clear" w:color="auto" w:fill="FFFFFF"/>
        </w:rPr>
        <w:t>《三峡大学学院教学工作状态年度考核体系》考核结果为</w:t>
      </w:r>
      <w:r>
        <w:rPr>
          <w:bCs/>
          <w:kern w:val="44"/>
          <w:sz w:val="28"/>
          <w:szCs w:val="28"/>
          <w:shd w:val="clear" w:color="auto" w:fill="FFFFFF"/>
        </w:rPr>
        <w:t>91.3</w:t>
      </w:r>
      <w:r>
        <w:rPr>
          <w:rFonts w:hint="eastAsia"/>
          <w:bCs/>
          <w:kern w:val="44"/>
          <w:sz w:val="28"/>
          <w:szCs w:val="28"/>
          <w:shd w:val="clear" w:color="auto" w:fill="FFFFFF"/>
        </w:rPr>
        <w:t>分。</w:t>
      </w:r>
    </w:p>
    <w:p w:rsidR="00CF391C" w:rsidRDefault="003C1D8D">
      <w:pPr>
        <w:ind w:firstLine="562"/>
        <w:rPr>
          <w:rFonts w:ascii="宋体" w:hAnsi="宋体" w:cs="宋体"/>
          <w:b/>
          <w:bCs/>
          <w:sz w:val="28"/>
          <w:szCs w:val="28"/>
        </w:rPr>
      </w:pPr>
      <w:r>
        <w:rPr>
          <w:rFonts w:ascii="宋体" w:hAnsi="宋体" w:cs="宋体" w:hint="eastAsia"/>
          <w:b/>
          <w:bCs/>
          <w:sz w:val="28"/>
          <w:szCs w:val="28"/>
        </w:rPr>
        <w:t>2.以教学团队为单位进行了教研项目的组织、培育和申报，提高了教研项目申报质量，加强了在研教研项目的过程管理，严格结题审查</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在申报教研项目、教学成果奖等，学院积极按教学团队或联合教学团队组织申报，并根据教务处的统一部署提前做好摸底培育工作。</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2016</w:t>
      </w:r>
      <w:r>
        <w:rPr>
          <w:rFonts w:hint="eastAsia"/>
          <w:bCs/>
          <w:kern w:val="44"/>
          <w:sz w:val="28"/>
          <w:szCs w:val="28"/>
          <w:shd w:val="clear" w:color="auto" w:fill="FFFFFF"/>
        </w:rPr>
        <w:t>年申报教研项目</w:t>
      </w:r>
      <w:r>
        <w:rPr>
          <w:rFonts w:hint="eastAsia"/>
          <w:bCs/>
          <w:kern w:val="44"/>
          <w:sz w:val="28"/>
          <w:szCs w:val="28"/>
          <w:shd w:val="clear" w:color="auto" w:fill="FFFFFF"/>
        </w:rPr>
        <w:t>5</w:t>
      </w:r>
      <w:r>
        <w:rPr>
          <w:rFonts w:hint="eastAsia"/>
          <w:bCs/>
          <w:kern w:val="44"/>
          <w:sz w:val="28"/>
          <w:szCs w:val="28"/>
          <w:shd w:val="clear" w:color="auto" w:fill="FFFFFF"/>
        </w:rPr>
        <w:t>项，</w:t>
      </w:r>
      <w:r>
        <w:rPr>
          <w:rFonts w:hint="eastAsia"/>
          <w:bCs/>
          <w:kern w:val="44"/>
          <w:sz w:val="28"/>
          <w:szCs w:val="28"/>
          <w:shd w:val="clear" w:color="auto" w:fill="FFFFFF"/>
        </w:rPr>
        <w:t>4</w:t>
      </w:r>
      <w:r>
        <w:rPr>
          <w:rFonts w:hint="eastAsia"/>
          <w:bCs/>
          <w:kern w:val="44"/>
          <w:sz w:val="28"/>
          <w:szCs w:val="28"/>
          <w:shd w:val="clear" w:color="auto" w:fill="FFFFFF"/>
        </w:rPr>
        <w:t>项立项为校级重点项目，</w:t>
      </w:r>
      <w:r>
        <w:rPr>
          <w:rFonts w:hint="eastAsia"/>
          <w:bCs/>
          <w:kern w:val="44"/>
          <w:sz w:val="28"/>
          <w:szCs w:val="28"/>
          <w:shd w:val="clear" w:color="auto" w:fill="FFFFFF"/>
        </w:rPr>
        <w:t>1</w:t>
      </w:r>
      <w:r>
        <w:rPr>
          <w:rFonts w:hint="eastAsia"/>
          <w:bCs/>
          <w:kern w:val="44"/>
          <w:sz w:val="28"/>
          <w:szCs w:val="28"/>
          <w:shd w:val="clear" w:color="auto" w:fill="FFFFFF"/>
        </w:rPr>
        <w:t>项立项为省级重点项目。获三峡大学教学成果一等奖</w:t>
      </w:r>
      <w:r>
        <w:rPr>
          <w:rFonts w:hint="eastAsia"/>
          <w:bCs/>
          <w:kern w:val="44"/>
          <w:sz w:val="28"/>
          <w:szCs w:val="28"/>
          <w:shd w:val="clear" w:color="auto" w:fill="FFFFFF"/>
        </w:rPr>
        <w:t>2</w:t>
      </w:r>
      <w:r>
        <w:rPr>
          <w:rFonts w:hint="eastAsia"/>
          <w:bCs/>
          <w:kern w:val="44"/>
          <w:sz w:val="28"/>
          <w:szCs w:val="28"/>
          <w:shd w:val="clear" w:color="auto" w:fill="FFFFFF"/>
        </w:rPr>
        <w:t>项。</w:t>
      </w:r>
      <w:r>
        <w:rPr>
          <w:rFonts w:hint="eastAsia"/>
          <w:sz w:val="28"/>
          <w:szCs w:val="28"/>
        </w:rPr>
        <w:t>公开发表教研论文</w:t>
      </w:r>
      <w:r>
        <w:rPr>
          <w:rFonts w:hint="eastAsia"/>
          <w:sz w:val="28"/>
          <w:szCs w:val="28"/>
        </w:rPr>
        <w:t xml:space="preserve"> 29 </w:t>
      </w:r>
      <w:r>
        <w:rPr>
          <w:rFonts w:hint="eastAsia"/>
          <w:sz w:val="28"/>
          <w:szCs w:val="28"/>
        </w:rPr>
        <w:t>篇，其中在校外期刊发表</w:t>
      </w:r>
      <w:r>
        <w:rPr>
          <w:rFonts w:hint="eastAsia"/>
          <w:sz w:val="28"/>
          <w:szCs w:val="28"/>
        </w:rPr>
        <w:t xml:space="preserve"> 12 </w:t>
      </w:r>
      <w:r>
        <w:rPr>
          <w:rFonts w:hint="eastAsia"/>
          <w:sz w:val="28"/>
          <w:szCs w:val="28"/>
        </w:rPr>
        <w:t>篇。</w:t>
      </w:r>
    </w:p>
    <w:p w:rsidR="00CF391C" w:rsidRDefault="003C1D8D">
      <w:pPr>
        <w:ind w:firstLine="562"/>
        <w:rPr>
          <w:rFonts w:ascii="宋体" w:hAnsi="宋体" w:cs="宋体"/>
          <w:b/>
          <w:bCs/>
          <w:sz w:val="28"/>
          <w:szCs w:val="28"/>
        </w:rPr>
      </w:pPr>
      <w:r>
        <w:rPr>
          <w:rFonts w:ascii="宋体" w:hAnsi="宋体" w:cs="宋体" w:hint="eastAsia"/>
          <w:b/>
          <w:bCs/>
          <w:sz w:val="28"/>
          <w:szCs w:val="28"/>
        </w:rPr>
        <w:lastRenderedPageBreak/>
        <w:t>3.提前遴选教材建设项目选题，跟进 2015年立项建设的教材项目，做好了教材建设与管理任务</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公开出版教材</w:t>
      </w:r>
      <w:r>
        <w:rPr>
          <w:rFonts w:hint="eastAsia"/>
          <w:bCs/>
          <w:kern w:val="44"/>
          <w:sz w:val="28"/>
          <w:szCs w:val="28"/>
          <w:shd w:val="clear" w:color="auto" w:fill="FFFFFF"/>
        </w:rPr>
        <w:t xml:space="preserve"> 4</w:t>
      </w:r>
      <w:r>
        <w:rPr>
          <w:rFonts w:hint="eastAsia"/>
          <w:bCs/>
          <w:kern w:val="44"/>
          <w:sz w:val="28"/>
          <w:szCs w:val="28"/>
          <w:shd w:val="clear" w:color="auto" w:fill="FFFFFF"/>
        </w:rPr>
        <w:t>部，①《沥青混合材力学》</w:t>
      </w:r>
      <w:r>
        <w:rPr>
          <w:rFonts w:hint="eastAsia"/>
          <w:bCs/>
          <w:kern w:val="44"/>
          <w:sz w:val="28"/>
          <w:szCs w:val="28"/>
          <w:shd w:val="clear" w:color="auto" w:fill="FFFFFF"/>
        </w:rPr>
        <w:t xml:space="preserve"> </w:t>
      </w:r>
      <w:r>
        <w:rPr>
          <w:rFonts w:hint="eastAsia"/>
          <w:bCs/>
          <w:kern w:val="44"/>
          <w:sz w:val="28"/>
          <w:szCs w:val="28"/>
          <w:shd w:val="clear" w:color="auto" w:fill="FFFFFF"/>
        </w:rPr>
        <w:t>叶永，②《水利水电工程施工预警》</w:t>
      </w:r>
      <w:r>
        <w:rPr>
          <w:rFonts w:hint="eastAsia"/>
          <w:bCs/>
          <w:kern w:val="44"/>
          <w:sz w:val="28"/>
          <w:szCs w:val="28"/>
          <w:shd w:val="clear" w:color="auto" w:fill="FFFFFF"/>
        </w:rPr>
        <w:t xml:space="preserve"> </w:t>
      </w:r>
      <w:r>
        <w:rPr>
          <w:rFonts w:hint="eastAsia"/>
          <w:bCs/>
          <w:kern w:val="44"/>
          <w:sz w:val="28"/>
          <w:szCs w:val="28"/>
          <w:shd w:val="clear" w:color="auto" w:fill="FFFFFF"/>
        </w:rPr>
        <w:t>郑霞忠、陈述、胡斌锋，③《大坝安全监控正反分析方法与优化调控》</w:t>
      </w:r>
      <w:r>
        <w:rPr>
          <w:rFonts w:hint="eastAsia"/>
          <w:bCs/>
          <w:kern w:val="44"/>
          <w:sz w:val="28"/>
          <w:szCs w:val="28"/>
          <w:shd w:val="clear" w:color="auto" w:fill="FFFFFF"/>
        </w:rPr>
        <w:t xml:space="preserve"> </w:t>
      </w:r>
      <w:r>
        <w:rPr>
          <w:rFonts w:hint="eastAsia"/>
          <w:bCs/>
          <w:kern w:val="44"/>
          <w:sz w:val="28"/>
          <w:szCs w:val="28"/>
          <w:shd w:val="clear" w:color="auto" w:fill="FFFFFF"/>
        </w:rPr>
        <w:t>黄耀英，④《整数及分数阶微积分流变模型研究及应》黄耀英、郑宏。</w:t>
      </w:r>
    </w:p>
    <w:p w:rsidR="00CF391C" w:rsidRDefault="003C1D8D">
      <w:pPr>
        <w:ind w:firstLine="562"/>
        <w:rPr>
          <w:rFonts w:ascii="宋体" w:hAnsi="宋体" w:cs="宋体"/>
          <w:b/>
          <w:bCs/>
          <w:sz w:val="28"/>
          <w:szCs w:val="28"/>
        </w:rPr>
      </w:pPr>
      <w:r>
        <w:rPr>
          <w:rFonts w:ascii="宋体" w:hAnsi="宋体" w:cs="宋体" w:hint="eastAsia"/>
          <w:b/>
          <w:bCs/>
          <w:sz w:val="28"/>
          <w:szCs w:val="28"/>
        </w:rPr>
        <w:t>4.加强了课程建设力度，培育、申报了素质拓展课、线上课程、翻转课堂，促进了精品视频公开课与在线开放课程的建设，完成了全程录像</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学院进一步加强了课程的建设、培育力度，最终获校级</w:t>
      </w:r>
      <w:r>
        <w:rPr>
          <w:rFonts w:hint="eastAsia"/>
          <w:bCs/>
          <w:kern w:val="44"/>
          <w:sz w:val="28"/>
          <w:szCs w:val="28"/>
          <w:shd w:val="clear" w:color="auto" w:fill="FFFFFF"/>
        </w:rPr>
        <w:t>2016</w:t>
      </w:r>
      <w:r>
        <w:rPr>
          <w:rFonts w:hint="eastAsia"/>
          <w:bCs/>
          <w:kern w:val="44"/>
          <w:sz w:val="28"/>
          <w:szCs w:val="28"/>
          <w:shd w:val="clear" w:color="auto" w:fill="FFFFFF"/>
        </w:rPr>
        <w:t>年在线开放立项课程</w:t>
      </w:r>
      <w:r>
        <w:rPr>
          <w:rFonts w:hint="eastAsia"/>
          <w:bCs/>
          <w:kern w:val="44"/>
          <w:sz w:val="28"/>
          <w:szCs w:val="28"/>
          <w:shd w:val="clear" w:color="auto" w:fill="FFFFFF"/>
        </w:rPr>
        <w:t>1</w:t>
      </w:r>
      <w:r>
        <w:rPr>
          <w:rFonts w:hint="eastAsia"/>
          <w:bCs/>
          <w:kern w:val="44"/>
          <w:sz w:val="28"/>
          <w:szCs w:val="28"/>
          <w:shd w:val="clear" w:color="auto" w:fill="FFFFFF"/>
        </w:rPr>
        <w:t>门（《材料力学》叶永）。建设完成了全程视频课程录制</w:t>
      </w:r>
      <w:r>
        <w:rPr>
          <w:rFonts w:hint="eastAsia"/>
          <w:bCs/>
          <w:kern w:val="44"/>
          <w:sz w:val="28"/>
          <w:szCs w:val="28"/>
          <w:shd w:val="clear" w:color="auto" w:fill="FFFFFF"/>
        </w:rPr>
        <w:t>2</w:t>
      </w:r>
      <w:r>
        <w:rPr>
          <w:rFonts w:hint="eastAsia"/>
          <w:bCs/>
          <w:kern w:val="44"/>
          <w:sz w:val="28"/>
          <w:szCs w:val="28"/>
          <w:shd w:val="clear" w:color="auto" w:fill="FFFFFF"/>
        </w:rPr>
        <w:t>门（《工程造价管理》（郭琦、陈新桃）、《水文学原理》（董晓华、刘冀））。开设了翻转课堂课程</w:t>
      </w:r>
      <w:r>
        <w:rPr>
          <w:rFonts w:hint="eastAsia"/>
          <w:bCs/>
          <w:kern w:val="44"/>
          <w:sz w:val="28"/>
          <w:szCs w:val="28"/>
          <w:shd w:val="clear" w:color="auto" w:fill="FFFFFF"/>
        </w:rPr>
        <w:t>1</w:t>
      </w:r>
      <w:r>
        <w:rPr>
          <w:rFonts w:hint="eastAsia"/>
          <w:bCs/>
          <w:kern w:val="44"/>
          <w:sz w:val="28"/>
          <w:szCs w:val="28"/>
          <w:shd w:val="clear" w:color="auto" w:fill="FFFFFF"/>
        </w:rPr>
        <w:t>门（《国际工程承包》李新哲）。开设了大班上课小班讨论课程</w:t>
      </w:r>
      <w:r>
        <w:rPr>
          <w:rFonts w:hint="eastAsia"/>
          <w:bCs/>
          <w:kern w:val="44"/>
          <w:sz w:val="28"/>
          <w:szCs w:val="28"/>
          <w:shd w:val="clear" w:color="auto" w:fill="FFFFFF"/>
        </w:rPr>
        <w:t>4</w:t>
      </w:r>
      <w:r>
        <w:rPr>
          <w:rFonts w:hint="eastAsia"/>
          <w:bCs/>
          <w:kern w:val="44"/>
          <w:sz w:val="28"/>
          <w:szCs w:val="28"/>
          <w:shd w:val="clear" w:color="auto" w:fill="FFFFFF"/>
        </w:rPr>
        <w:t>门（《水文学原理》（董晓华、刘冀、陈敏）、《水利工程施工》（施工团队）、《水文预报》（刘冀、马海波、董晓华）、《水土保持》（郭家力））。开设了素质拓展课</w:t>
      </w:r>
      <w:r>
        <w:rPr>
          <w:rFonts w:hint="eastAsia"/>
          <w:bCs/>
          <w:kern w:val="44"/>
          <w:sz w:val="28"/>
          <w:szCs w:val="28"/>
          <w:shd w:val="clear" w:color="auto" w:fill="FFFFFF"/>
        </w:rPr>
        <w:t>15</w:t>
      </w:r>
      <w:r>
        <w:rPr>
          <w:rFonts w:hint="eastAsia"/>
          <w:bCs/>
          <w:kern w:val="44"/>
          <w:sz w:val="28"/>
          <w:szCs w:val="28"/>
          <w:shd w:val="clear" w:color="auto" w:fill="FFFFFF"/>
        </w:rPr>
        <w:t>门。</w:t>
      </w:r>
    </w:p>
    <w:p w:rsidR="00CF391C" w:rsidRDefault="003C1D8D">
      <w:pPr>
        <w:ind w:firstLine="562"/>
        <w:rPr>
          <w:rFonts w:ascii="宋体" w:hAnsi="宋体" w:cs="宋体"/>
          <w:b/>
          <w:bCs/>
          <w:sz w:val="28"/>
          <w:szCs w:val="28"/>
        </w:rPr>
      </w:pPr>
      <w:r>
        <w:rPr>
          <w:rFonts w:ascii="宋体" w:hAnsi="宋体" w:cs="宋体" w:hint="eastAsia"/>
          <w:b/>
          <w:bCs/>
          <w:sz w:val="28"/>
          <w:szCs w:val="28"/>
        </w:rPr>
        <w:t>5.拟定了校外兼职教师聘任方案，以专业（系部）为单位进行聘任并落实了教学任务</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学院拟定了校外兼职教师聘任方案，以专业（系部）为单位进行聘任，最终聘任校外兼职教师</w:t>
      </w:r>
      <w:r>
        <w:rPr>
          <w:rFonts w:hint="eastAsia"/>
          <w:bCs/>
          <w:kern w:val="44"/>
          <w:sz w:val="28"/>
          <w:szCs w:val="28"/>
          <w:shd w:val="clear" w:color="auto" w:fill="FFFFFF"/>
        </w:rPr>
        <w:t>23</w:t>
      </w:r>
      <w:r>
        <w:rPr>
          <w:rFonts w:hint="eastAsia"/>
          <w:bCs/>
          <w:kern w:val="44"/>
          <w:sz w:val="28"/>
          <w:szCs w:val="28"/>
          <w:shd w:val="clear" w:color="auto" w:fill="FFFFFF"/>
        </w:rPr>
        <w:t>人，并根据各专业（系部）特点落实兼职教师进课堂、实习、毕业设计等教学任务。</w:t>
      </w:r>
    </w:p>
    <w:p w:rsidR="00CF391C" w:rsidRDefault="003C1D8D">
      <w:pPr>
        <w:ind w:firstLine="562"/>
        <w:rPr>
          <w:rFonts w:ascii="宋体" w:hAnsi="宋体" w:cs="宋体"/>
          <w:b/>
          <w:bCs/>
          <w:sz w:val="28"/>
          <w:szCs w:val="28"/>
        </w:rPr>
      </w:pPr>
      <w:r>
        <w:rPr>
          <w:rFonts w:ascii="宋体" w:hAnsi="宋体" w:cs="宋体" w:hint="eastAsia"/>
          <w:b/>
          <w:bCs/>
          <w:sz w:val="28"/>
          <w:szCs w:val="28"/>
        </w:rPr>
        <w:lastRenderedPageBreak/>
        <w:t>6.做好了各专业建设规划，根据专业建设需要，择优推荐申报了各级教学质量工程项目</w:t>
      </w:r>
    </w:p>
    <w:p w:rsidR="00CF391C" w:rsidRDefault="003C1D8D">
      <w:pPr>
        <w:spacing w:line="360" w:lineRule="auto"/>
        <w:ind w:firstLineChars="200" w:firstLine="560"/>
        <w:rPr>
          <w:bCs/>
          <w:kern w:val="44"/>
          <w:sz w:val="28"/>
          <w:szCs w:val="28"/>
          <w:shd w:val="clear" w:color="auto" w:fill="FFFFFF"/>
        </w:rPr>
      </w:pPr>
      <w:r>
        <w:rPr>
          <w:rFonts w:hint="eastAsia"/>
          <w:bCs/>
          <w:kern w:val="44"/>
          <w:sz w:val="28"/>
          <w:szCs w:val="28"/>
          <w:shd w:val="clear" w:color="auto" w:fill="FFFFFF"/>
        </w:rPr>
        <w:t>水利水电工程专业通过认证；水利水电工程专业获批湖北省普通本科高校“荆楚卓越人才”协同育人计划。</w:t>
      </w:r>
    </w:p>
    <w:p w:rsidR="00CF391C" w:rsidRDefault="003C1D8D">
      <w:pPr>
        <w:ind w:firstLine="562"/>
        <w:rPr>
          <w:rFonts w:ascii="宋体" w:hAnsi="宋体" w:cs="宋体"/>
          <w:b/>
          <w:bCs/>
          <w:sz w:val="28"/>
          <w:szCs w:val="28"/>
        </w:rPr>
      </w:pPr>
      <w:r>
        <w:rPr>
          <w:rFonts w:ascii="宋体" w:hAnsi="宋体" w:cs="宋体" w:hint="eastAsia"/>
          <w:b/>
          <w:bCs/>
          <w:sz w:val="28"/>
          <w:szCs w:val="28"/>
        </w:rPr>
        <w:t>7.实施了每月召开学工、教学联席会议制度；组织开展了四、六级英语考试培训和模拟考试，加强一加一帮扶力度</w:t>
      </w:r>
    </w:p>
    <w:p w:rsidR="00CF391C" w:rsidRDefault="003C1D8D">
      <w:pPr>
        <w:spacing w:line="360" w:lineRule="auto"/>
        <w:ind w:firstLineChars="200" w:firstLine="560"/>
        <w:rPr>
          <w:rFonts w:ascii="宋体" w:hAnsi="宋体" w:cs="宋体"/>
          <w:b/>
          <w:bCs/>
          <w:sz w:val="28"/>
          <w:szCs w:val="28"/>
        </w:rPr>
      </w:pPr>
      <w:r>
        <w:rPr>
          <w:rFonts w:hint="eastAsia"/>
          <w:bCs/>
          <w:kern w:val="44"/>
          <w:sz w:val="28"/>
          <w:szCs w:val="28"/>
          <w:shd w:val="clear" w:color="auto" w:fill="FFFFFF"/>
        </w:rPr>
        <w:t>实施了每月学工、教学联席会议制度；组织开展了四、六级英语考试培训</w:t>
      </w:r>
      <w:r>
        <w:rPr>
          <w:rFonts w:hint="eastAsia"/>
          <w:bCs/>
          <w:kern w:val="44"/>
          <w:sz w:val="28"/>
          <w:szCs w:val="28"/>
          <w:shd w:val="clear" w:color="auto" w:fill="FFFFFF"/>
        </w:rPr>
        <w:t>12</w:t>
      </w:r>
      <w:r>
        <w:rPr>
          <w:rFonts w:hint="eastAsia"/>
          <w:bCs/>
          <w:kern w:val="44"/>
          <w:sz w:val="28"/>
          <w:szCs w:val="28"/>
          <w:shd w:val="clear" w:color="auto" w:fill="FFFFFF"/>
        </w:rPr>
        <w:t>次，模拟考试</w:t>
      </w:r>
      <w:r>
        <w:rPr>
          <w:rFonts w:hint="eastAsia"/>
          <w:bCs/>
          <w:kern w:val="44"/>
          <w:sz w:val="28"/>
          <w:szCs w:val="28"/>
          <w:shd w:val="clear" w:color="auto" w:fill="FFFFFF"/>
        </w:rPr>
        <w:t>10</w:t>
      </w:r>
      <w:r>
        <w:rPr>
          <w:rFonts w:hint="eastAsia"/>
          <w:bCs/>
          <w:kern w:val="44"/>
          <w:sz w:val="28"/>
          <w:szCs w:val="28"/>
          <w:shd w:val="clear" w:color="auto" w:fill="FFFFFF"/>
        </w:rPr>
        <w:t>次，组织了一、二年级学生早读。</w:t>
      </w:r>
    </w:p>
    <w:p w:rsidR="00CF391C" w:rsidRDefault="003C1D8D">
      <w:pPr>
        <w:ind w:firstLine="562"/>
        <w:rPr>
          <w:rFonts w:ascii="宋体" w:hAnsi="宋体" w:cs="宋体"/>
          <w:b/>
          <w:bCs/>
          <w:sz w:val="28"/>
          <w:szCs w:val="28"/>
        </w:rPr>
      </w:pPr>
      <w:r>
        <w:rPr>
          <w:rFonts w:ascii="宋体" w:hAnsi="宋体" w:cs="宋体" w:hint="eastAsia"/>
          <w:b/>
          <w:bCs/>
          <w:sz w:val="28"/>
          <w:szCs w:val="28"/>
        </w:rPr>
        <w:t>8.动员了各专业发掘学科竞赛项目、集中优秀师资，培育竞赛项目，扩大赛事的影响力和收益面</w:t>
      </w:r>
    </w:p>
    <w:p w:rsidR="00CF391C" w:rsidRDefault="003C1D8D">
      <w:pPr>
        <w:ind w:firstLine="562"/>
        <w:rPr>
          <w:bCs/>
          <w:kern w:val="44"/>
          <w:sz w:val="28"/>
          <w:szCs w:val="28"/>
          <w:shd w:val="clear" w:color="auto" w:fill="FFFFFF"/>
        </w:rPr>
      </w:pPr>
      <w:r>
        <w:rPr>
          <w:rFonts w:hint="eastAsia"/>
          <w:bCs/>
          <w:kern w:val="44"/>
          <w:sz w:val="28"/>
          <w:szCs w:val="28"/>
          <w:shd w:val="clear" w:color="auto" w:fill="FFFFFF"/>
        </w:rPr>
        <w:t>各专业积极发掘学科竞赛项目，并按竞赛要求积极开展学科竞赛。</w:t>
      </w:r>
      <w:r>
        <w:rPr>
          <w:rFonts w:hint="eastAsia"/>
          <w:bCs/>
          <w:kern w:val="44"/>
          <w:sz w:val="28"/>
          <w:szCs w:val="28"/>
          <w:shd w:val="clear" w:color="auto" w:fill="FFFFFF"/>
        </w:rPr>
        <w:t>2016</w:t>
      </w:r>
      <w:r>
        <w:rPr>
          <w:rFonts w:hint="eastAsia"/>
          <w:bCs/>
          <w:kern w:val="44"/>
          <w:sz w:val="28"/>
          <w:szCs w:val="28"/>
          <w:shd w:val="clear" w:color="auto" w:fill="FFFFFF"/>
        </w:rPr>
        <w:t>年获省级及以上学科竞赛奖</w:t>
      </w:r>
      <w:r>
        <w:rPr>
          <w:bCs/>
          <w:kern w:val="44"/>
          <w:sz w:val="28"/>
          <w:szCs w:val="28"/>
          <w:shd w:val="clear" w:color="auto" w:fill="FFFFFF"/>
        </w:rPr>
        <w:t>31</w:t>
      </w:r>
      <w:r>
        <w:rPr>
          <w:rFonts w:hint="eastAsia"/>
          <w:bCs/>
          <w:kern w:val="44"/>
          <w:sz w:val="28"/>
          <w:szCs w:val="28"/>
          <w:shd w:val="clear" w:color="auto" w:fill="FFFFFF"/>
        </w:rPr>
        <w:t>项，其中国家级一等奖</w:t>
      </w:r>
      <w:r>
        <w:rPr>
          <w:bCs/>
          <w:kern w:val="44"/>
          <w:sz w:val="28"/>
          <w:szCs w:val="28"/>
          <w:shd w:val="clear" w:color="auto" w:fill="FFFFFF"/>
        </w:rPr>
        <w:t>5</w:t>
      </w:r>
      <w:r>
        <w:rPr>
          <w:rFonts w:hint="eastAsia"/>
          <w:bCs/>
          <w:kern w:val="44"/>
          <w:sz w:val="28"/>
          <w:szCs w:val="28"/>
          <w:shd w:val="clear" w:color="auto" w:fill="FFFFFF"/>
        </w:rPr>
        <w:t>项、二等奖</w:t>
      </w:r>
      <w:r>
        <w:rPr>
          <w:bCs/>
          <w:kern w:val="44"/>
          <w:sz w:val="28"/>
          <w:szCs w:val="28"/>
          <w:shd w:val="clear" w:color="auto" w:fill="FFFFFF"/>
        </w:rPr>
        <w:t>11</w:t>
      </w:r>
      <w:r>
        <w:rPr>
          <w:rFonts w:hint="eastAsia"/>
          <w:bCs/>
          <w:kern w:val="44"/>
          <w:sz w:val="28"/>
          <w:szCs w:val="28"/>
          <w:shd w:val="clear" w:color="auto" w:fill="FFFFFF"/>
        </w:rPr>
        <w:t>项、三等奖</w:t>
      </w:r>
      <w:r>
        <w:rPr>
          <w:bCs/>
          <w:kern w:val="44"/>
          <w:sz w:val="28"/>
          <w:szCs w:val="28"/>
          <w:shd w:val="clear" w:color="auto" w:fill="FFFFFF"/>
        </w:rPr>
        <w:t>11</w:t>
      </w:r>
      <w:r>
        <w:rPr>
          <w:rFonts w:hint="eastAsia"/>
          <w:bCs/>
          <w:kern w:val="44"/>
          <w:sz w:val="28"/>
          <w:szCs w:val="28"/>
          <w:shd w:val="clear" w:color="auto" w:fill="FFFFFF"/>
        </w:rPr>
        <w:t>项、优秀奖</w:t>
      </w:r>
      <w:r>
        <w:rPr>
          <w:bCs/>
          <w:kern w:val="44"/>
          <w:sz w:val="28"/>
          <w:szCs w:val="28"/>
          <w:shd w:val="clear" w:color="auto" w:fill="FFFFFF"/>
        </w:rPr>
        <w:t>3</w:t>
      </w:r>
      <w:r>
        <w:rPr>
          <w:rFonts w:hint="eastAsia"/>
          <w:bCs/>
          <w:kern w:val="44"/>
          <w:sz w:val="28"/>
          <w:szCs w:val="28"/>
          <w:shd w:val="clear" w:color="auto" w:fill="FFFFFF"/>
        </w:rPr>
        <w:t>项、最佳人气奖</w:t>
      </w:r>
      <w:r>
        <w:rPr>
          <w:bCs/>
          <w:kern w:val="44"/>
          <w:sz w:val="28"/>
          <w:szCs w:val="28"/>
          <w:shd w:val="clear" w:color="auto" w:fill="FFFFFF"/>
        </w:rPr>
        <w:t>1</w:t>
      </w:r>
      <w:r>
        <w:rPr>
          <w:rFonts w:hint="eastAsia"/>
          <w:bCs/>
          <w:kern w:val="44"/>
          <w:sz w:val="28"/>
          <w:szCs w:val="28"/>
          <w:shd w:val="clear" w:color="auto" w:fill="FFFFFF"/>
        </w:rPr>
        <w:t>项。</w:t>
      </w:r>
    </w:p>
    <w:p w:rsidR="00CF391C" w:rsidRDefault="003C1D8D">
      <w:pPr>
        <w:rPr>
          <w:rFonts w:ascii="宋体" w:hAnsi="宋体" w:cs="宋体"/>
          <w:b/>
          <w:bCs/>
          <w:sz w:val="28"/>
          <w:szCs w:val="28"/>
        </w:rPr>
      </w:pPr>
      <w:r>
        <w:rPr>
          <w:rFonts w:ascii="宋体" w:hAnsi="宋体" w:cs="宋体" w:hint="eastAsia"/>
          <w:b/>
          <w:bCs/>
          <w:sz w:val="28"/>
          <w:szCs w:val="28"/>
        </w:rPr>
        <w:t xml:space="preserve">   （五） 做好了大学生思想政治教育与日常管理</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该项目的目标任务是加强大学生日常教育管理，做好学生思想政治教育工作。为完成任务采取了以下工作措施：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1.学院班子召开了4次专题会议研究学生思想政治教育与管理相关工作</w:t>
      </w:r>
    </w:p>
    <w:p w:rsidR="00CF391C" w:rsidRDefault="003C1D8D">
      <w:pPr>
        <w:ind w:firstLine="562"/>
        <w:rPr>
          <w:rFonts w:ascii="宋体" w:hAnsi="宋体" w:cs="宋体"/>
          <w:b/>
          <w:bCs/>
          <w:sz w:val="28"/>
          <w:szCs w:val="28"/>
        </w:rPr>
      </w:pPr>
      <w:r>
        <w:rPr>
          <w:rFonts w:ascii="宋体" w:hAnsi="宋体" w:cs="Calibri" w:hint="eastAsia"/>
          <w:sz w:val="28"/>
          <w:szCs w:val="28"/>
        </w:rPr>
        <w:t>学院分别于2016年1月14日、5月25日、11月14日、12月22日召开4次专题会议研究学生思想政治教育与管理相关工作。会议上研究了青马工程人选推荐、三峡大学十佳辅导员、十佳班主任推荐人选、新生开学典礼事宜、感动水环人物评选等相关工作。</w:t>
      </w:r>
    </w:p>
    <w:p w:rsidR="00CF391C" w:rsidRDefault="003C1D8D">
      <w:pPr>
        <w:ind w:firstLine="562"/>
        <w:rPr>
          <w:rFonts w:ascii="宋体" w:hAnsi="宋体" w:cs="宋体"/>
          <w:b/>
          <w:bCs/>
          <w:sz w:val="28"/>
          <w:szCs w:val="28"/>
        </w:rPr>
      </w:pPr>
      <w:r>
        <w:rPr>
          <w:rFonts w:ascii="宋体" w:hAnsi="宋体" w:cs="宋体" w:hint="eastAsia"/>
          <w:b/>
          <w:bCs/>
          <w:sz w:val="28"/>
          <w:szCs w:val="28"/>
        </w:rPr>
        <w:lastRenderedPageBreak/>
        <w:t>2.做好了学院领导与机关人员联系学生寝室工作</w:t>
      </w:r>
    </w:p>
    <w:p w:rsidR="00CF391C" w:rsidRDefault="003C1D8D">
      <w:pPr>
        <w:ind w:firstLine="562"/>
        <w:rPr>
          <w:rFonts w:ascii="宋体" w:hAnsi="宋体" w:cs="宋体"/>
          <w:b/>
          <w:bCs/>
          <w:sz w:val="28"/>
          <w:szCs w:val="28"/>
        </w:rPr>
      </w:pPr>
      <w:r>
        <w:rPr>
          <w:rFonts w:ascii="宋体" w:hAnsi="宋体" w:cs="Calibri" w:hint="eastAsia"/>
          <w:sz w:val="28"/>
          <w:szCs w:val="28"/>
        </w:rPr>
        <w:t>2016年，学院领导和机关科室负责人走访学生寝室、与学生交流46次，人均5次，关心他们的学习、生活、帮助他们解决困难。</w:t>
      </w:r>
    </w:p>
    <w:p w:rsidR="00CF391C" w:rsidRDefault="003C1D8D">
      <w:pPr>
        <w:ind w:firstLine="562"/>
        <w:rPr>
          <w:rFonts w:ascii="宋体" w:hAnsi="宋体" w:cs="宋体"/>
          <w:b/>
          <w:bCs/>
          <w:sz w:val="28"/>
          <w:szCs w:val="28"/>
        </w:rPr>
      </w:pPr>
      <w:r>
        <w:rPr>
          <w:rFonts w:ascii="宋体" w:hAnsi="宋体" w:cs="宋体" w:hint="eastAsia"/>
          <w:b/>
          <w:bCs/>
          <w:sz w:val="28"/>
          <w:szCs w:val="28"/>
        </w:rPr>
        <w:t>3.组织做好了学生“两访两创”访谈工作</w:t>
      </w:r>
    </w:p>
    <w:p w:rsidR="00CF391C" w:rsidRDefault="003C1D8D">
      <w:pPr>
        <w:ind w:firstLine="562"/>
        <w:rPr>
          <w:rFonts w:ascii="宋体" w:hAnsi="宋体" w:cs="Calibri"/>
          <w:sz w:val="28"/>
          <w:szCs w:val="28"/>
        </w:rPr>
      </w:pPr>
      <w:r>
        <w:rPr>
          <w:rFonts w:ascii="宋体" w:hAnsi="宋体" w:cs="Calibri" w:hint="eastAsia"/>
          <w:sz w:val="28"/>
          <w:szCs w:val="28"/>
        </w:rPr>
        <w:t>2016年，辅导员、班主任开展两访两创工作，对学生访谈覆盖率达60%以上。</w:t>
      </w:r>
    </w:p>
    <w:p w:rsidR="00CF391C" w:rsidRDefault="003C1D8D">
      <w:pPr>
        <w:ind w:firstLine="562"/>
        <w:rPr>
          <w:rFonts w:ascii="宋体" w:hAnsi="宋体" w:cs="宋体"/>
          <w:b/>
          <w:bCs/>
          <w:sz w:val="28"/>
          <w:szCs w:val="28"/>
        </w:rPr>
      </w:pPr>
      <w:r>
        <w:rPr>
          <w:rFonts w:ascii="宋体" w:hAnsi="宋体" w:cs="宋体" w:hint="eastAsia"/>
          <w:b/>
          <w:bCs/>
          <w:sz w:val="28"/>
          <w:szCs w:val="28"/>
        </w:rPr>
        <w:t>4.学院领导积极参加了学生主题班会和学生活动</w:t>
      </w:r>
    </w:p>
    <w:p w:rsidR="00CF391C" w:rsidRDefault="003C1D8D">
      <w:pPr>
        <w:ind w:firstLine="562"/>
        <w:rPr>
          <w:rFonts w:ascii="宋体" w:hAnsi="宋体" w:cs="宋体"/>
          <w:sz w:val="28"/>
          <w:szCs w:val="28"/>
        </w:rPr>
      </w:pPr>
      <w:r>
        <w:rPr>
          <w:rFonts w:ascii="宋体" w:hAnsi="宋体" w:cs="宋体" w:hint="eastAsia"/>
          <w:sz w:val="28"/>
          <w:szCs w:val="28"/>
        </w:rPr>
        <w:t>2016年学院领导班子成员均至少参与1次主题班会,参与了毕业典礼、开学典礼、阳光体育运动月、苑区文化节、迎新晚会等学生活动。</w:t>
      </w:r>
    </w:p>
    <w:p w:rsidR="00CF391C" w:rsidRDefault="003C1D8D">
      <w:pPr>
        <w:ind w:firstLine="562"/>
        <w:rPr>
          <w:rFonts w:ascii="宋体" w:hAnsi="宋体" w:cs="宋体"/>
          <w:b/>
          <w:bCs/>
          <w:sz w:val="28"/>
          <w:szCs w:val="28"/>
        </w:rPr>
      </w:pPr>
      <w:r>
        <w:rPr>
          <w:rFonts w:ascii="宋体" w:hAnsi="宋体" w:cs="宋体" w:hint="eastAsia"/>
          <w:b/>
          <w:bCs/>
          <w:sz w:val="28"/>
          <w:szCs w:val="28"/>
        </w:rPr>
        <w:t>5.做好了辅导员、班主任选配与培训工作</w:t>
      </w:r>
    </w:p>
    <w:p w:rsidR="00CF391C" w:rsidRDefault="003C1D8D">
      <w:pPr>
        <w:ind w:firstLine="562"/>
        <w:rPr>
          <w:rFonts w:ascii="宋体" w:hAnsi="宋体" w:cs="宋体"/>
          <w:b/>
          <w:bCs/>
          <w:sz w:val="28"/>
          <w:szCs w:val="28"/>
        </w:rPr>
      </w:pPr>
      <w:r>
        <w:rPr>
          <w:rFonts w:ascii="宋体" w:hAnsi="宋体" w:cs="Calibri" w:hint="eastAsia"/>
          <w:sz w:val="28"/>
          <w:szCs w:val="28"/>
        </w:rPr>
        <w:t>积极选派辅导员参加心理咨询和就业指导培训学习，选派余杨铭参加全国高校就业指导人员培训（中级）班培训，欧阳文参加湖北省心理健康教育与大学生心理危机干预培训班，胡向阳参加湖北省高校新任辅导员适岗履职培训班和三峡大学青年马克思主义者培养工程培训班,余杨铭和欧阳文参加2016年湖北省大学生创业就业培训班，积极分年级召开了班主任会议，加强了班主任培训。</w:t>
      </w:r>
    </w:p>
    <w:p w:rsidR="00CF391C" w:rsidRDefault="003C1D8D">
      <w:pPr>
        <w:ind w:firstLineChars="201" w:firstLine="565"/>
        <w:rPr>
          <w:rFonts w:ascii="宋体" w:hAnsi="宋体" w:cs="宋体"/>
          <w:b/>
          <w:bCs/>
          <w:sz w:val="28"/>
          <w:szCs w:val="28"/>
        </w:rPr>
      </w:pPr>
      <w:r>
        <w:rPr>
          <w:rFonts w:ascii="宋体" w:hAnsi="宋体" w:cs="宋体" w:hint="eastAsia"/>
          <w:b/>
          <w:bCs/>
          <w:sz w:val="28"/>
          <w:szCs w:val="28"/>
        </w:rPr>
        <w:t>（六）做好了招生与毕业生就业工作</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 xml:space="preserve"> 该项目的目标任务是加强招生宣传，扩大学院影响，不断提高学院的生源质量。完善毕业生工作制度，做好毕业生教育，努力提高毕业生就质量。为完成任务采取了以下工作措施：</w:t>
      </w:r>
    </w:p>
    <w:p w:rsidR="00CF391C" w:rsidRDefault="003C1D8D">
      <w:pPr>
        <w:rPr>
          <w:rFonts w:ascii="宋体" w:hAnsi="宋体" w:cs="宋体"/>
          <w:b/>
          <w:bCs/>
          <w:sz w:val="28"/>
          <w:szCs w:val="28"/>
        </w:rPr>
      </w:pPr>
      <w:r>
        <w:rPr>
          <w:rFonts w:ascii="宋体" w:hAnsi="宋体" w:cs="宋体" w:hint="eastAsia"/>
          <w:b/>
          <w:bCs/>
          <w:sz w:val="28"/>
          <w:szCs w:val="28"/>
        </w:rPr>
        <w:t xml:space="preserve">    1.学院班子召开了3次专题会议研究招生与就业相关工作</w:t>
      </w:r>
    </w:p>
    <w:p w:rsidR="00CF391C" w:rsidRDefault="003C1D8D">
      <w:pPr>
        <w:ind w:firstLineChars="200" w:firstLine="560"/>
        <w:rPr>
          <w:rFonts w:ascii="宋体" w:hAnsi="宋体" w:cs="宋体"/>
          <w:b/>
          <w:bCs/>
          <w:sz w:val="28"/>
          <w:szCs w:val="28"/>
        </w:rPr>
      </w:pPr>
      <w:r>
        <w:rPr>
          <w:rFonts w:ascii="宋体" w:hAnsi="宋体" w:cs="Calibri" w:hint="eastAsia"/>
          <w:sz w:val="28"/>
          <w:szCs w:val="28"/>
        </w:rPr>
        <w:lastRenderedPageBreak/>
        <w:t>学院分别于2016年5月16日、6月12日、12月5日召开3次专题会议研究招生与就业相关工作对招生计划审定、招生宣传、就业等工作进行研究。</w:t>
      </w:r>
    </w:p>
    <w:p w:rsidR="00CF391C" w:rsidRDefault="003C1D8D">
      <w:pPr>
        <w:ind w:firstLine="562"/>
        <w:rPr>
          <w:rFonts w:ascii="宋体" w:hAnsi="宋体" w:cs="宋体"/>
          <w:b/>
          <w:bCs/>
          <w:sz w:val="28"/>
          <w:szCs w:val="28"/>
        </w:rPr>
      </w:pPr>
      <w:r>
        <w:rPr>
          <w:rFonts w:ascii="宋体" w:hAnsi="宋体" w:cs="宋体" w:hint="eastAsia"/>
          <w:b/>
          <w:bCs/>
          <w:sz w:val="28"/>
          <w:szCs w:val="28"/>
        </w:rPr>
        <w:t xml:space="preserve">2.实行了毕业生就业率周报制 </w:t>
      </w:r>
    </w:p>
    <w:p w:rsidR="00CF391C" w:rsidRDefault="003C1D8D">
      <w:pPr>
        <w:ind w:firstLineChars="150" w:firstLine="420"/>
        <w:rPr>
          <w:rFonts w:ascii="宋体" w:hAnsi="宋体" w:cs="Calibri"/>
          <w:sz w:val="28"/>
          <w:szCs w:val="28"/>
        </w:rPr>
      </w:pPr>
      <w:r>
        <w:rPr>
          <w:rFonts w:ascii="宋体" w:hAnsi="宋体" w:cs="Calibri" w:hint="eastAsia"/>
          <w:sz w:val="28"/>
          <w:szCs w:val="28"/>
        </w:rPr>
        <w:t>实行毕业生就业率周报制；每周五由就业专干，统计本周就业数据表，及时掌握学院毕业生就业动态。</w:t>
      </w:r>
    </w:p>
    <w:p w:rsidR="00CF391C" w:rsidRDefault="003C1D8D">
      <w:pPr>
        <w:ind w:firstLine="562"/>
        <w:rPr>
          <w:rFonts w:ascii="宋体" w:hAnsi="宋体" w:cs="宋体"/>
          <w:b/>
          <w:bCs/>
          <w:sz w:val="28"/>
          <w:szCs w:val="28"/>
        </w:rPr>
      </w:pPr>
      <w:r>
        <w:rPr>
          <w:rFonts w:ascii="宋体" w:hAnsi="宋体" w:cs="宋体" w:hint="eastAsia"/>
          <w:b/>
          <w:bCs/>
          <w:sz w:val="28"/>
          <w:szCs w:val="28"/>
        </w:rPr>
        <w:t>3.学院领导和系部负责人积极参与了毕业生就业知识讲座</w:t>
      </w:r>
    </w:p>
    <w:p w:rsidR="00CF391C" w:rsidRDefault="003C1D8D">
      <w:pPr>
        <w:rPr>
          <w:rFonts w:ascii="宋体" w:hAnsi="宋体" w:cs="宋体"/>
          <w:b/>
          <w:bCs/>
          <w:sz w:val="28"/>
          <w:szCs w:val="28"/>
        </w:rPr>
      </w:pPr>
      <w:r>
        <w:rPr>
          <w:rFonts w:ascii="宋体" w:hAnsi="宋体" w:cs="Calibri" w:hint="eastAsia"/>
          <w:sz w:val="28"/>
          <w:szCs w:val="28"/>
        </w:rPr>
        <w:t xml:space="preserve">    学院领导和系部负责人积极参与毕业生就业知识讲座；学院领导和系部负责人开展就业教育相关讲座7次。</w:t>
      </w:r>
    </w:p>
    <w:p w:rsidR="00CF391C" w:rsidRDefault="003C1D8D">
      <w:pPr>
        <w:ind w:firstLine="562"/>
        <w:rPr>
          <w:rFonts w:ascii="宋体" w:hAnsi="宋体" w:cs="宋体"/>
          <w:b/>
          <w:bCs/>
          <w:sz w:val="28"/>
          <w:szCs w:val="28"/>
        </w:rPr>
      </w:pPr>
      <w:r>
        <w:rPr>
          <w:rFonts w:ascii="宋体" w:hAnsi="宋体" w:cs="宋体" w:hint="eastAsia"/>
          <w:b/>
          <w:bCs/>
          <w:sz w:val="28"/>
          <w:szCs w:val="28"/>
        </w:rPr>
        <w:t>4.学院领导积极参与了毕业生就业市场开拓</w:t>
      </w:r>
    </w:p>
    <w:p w:rsidR="00CF391C" w:rsidRDefault="003C1D8D">
      <w:pPr>
        <w:rPr>
          <w:rFonts w:ascii="宋体" w:hAnsi="宋体" w:cs="Calibri"/>
          <w:sz w:val="28"/>
          <w:szCs w:val="28"/>
        </w:rPr>
      </w:pPr>
      <w:r>
        <w:rPr>
          <w:rFonts w:ascii="宋体" w:hAnsi="宋体" w:cs="Calibri" w:hint="eastAsia"/>
          <w:sz w:val="28"/>
          <w:szCs w:val="28"/>
        </w:rPr>
        <w:t xml:space="preserve">    学院领导积极参与毕业生就业市场开拓；学院领导亲自带队赴</w:t>
      </w:r>
    </w:p>
    <w:p w:rsidR="00CF391C" w:rsidRDefault="003C1D8D">
      <w:pPr>
        <w:rPr>
          <w:rFonts w:ascii="宋体" w:hAnsi="宋体" w:cs="Calibri"/>
          <w:sz w:val="28"/>
          <w:szCs w:val="28"/>
        </w:rPr>
      </w:pPr>
      <w:r>
        <w:rPr>
          <w:rFonts w:ascii="宋体" w:hAnsi="宋体" w:cs="Calibri" w:hint="eastAsia"/>
          <w:sz w:val="28"/>
          <w:szCs w:val="28"/>
        </w:rPr>
        <w:t>大唐广西分公司、广西电网、云南电网、水电十四局、昆明院、华电云南金沙江中游水电开发公司、华能澜沧江水电开发公司等单位开展毕业生就业市场开拓工作10次。</w:t>
      </w:r>
    </w:p>
    <w:p w:rsidR="00CF391C" w:rsidRDefault="003C1D8D">
      <w:pPr>
        <w:ind w:firstLine="562"/>
        <w:rPr>
          <w:rFonts w:ascii="宋体" w:hAnsi="宋体" w:cs="宋体"/>
          <w:b/>
          <w:bCs/>
          <w:sz w:val="28"/>
          <w:szCs w:val="28"/>
        </w:rPr>
      </w:pPr>
      <w:r>
        <w:rPr>
          <w:rFonts w:ascii="宋体" w:hAnsi="宋体" w:cs="宋体" w:hint="eastAsia"/>
          <w:b/>
          <w:bCs/>
          <w:sz w:val="28"/>
          <w:szCs w:val="28"/>
        </w:rPr>
        <w:t>5.积极组织动员全院教师参与了招生宣传与毕业生就业帮扶</w:t>
      </w:r>
    </w:p>
    <w:p w:rsidR="00CF391C" w:rsidRDefault="003C1D8D">
      <w:pPr>
        <w:ind w:firstLine="560"/>
        <w:rPr>
          <w:rFonts w:ascii="宋体" w:hAnsi="宋体" w:cs="Calibri"/>
          <w:sz w:val="28"/>
          <w:szCs w:val="28"/>
        </w:rPr>
      </w:pPr>
      <w:r>
        <w:rPr>
          <w:rFonts w:ascii="宋体" w:hAnsi="宋体" w:cs="Calibri" w:hint="eastAsia"/>
          <w:sz w:val="28"/>
          <w:szCs w:val="28"/>
        </w:rPr>
        <w:t>积极组织动员全院教师参与招生宣传与毕业生就业帮扶。一是开展省内片区生源基地宣传工作,2016年6月选派3名教师参加孝感一中、孝感高中招生宣传工作，组织教师开展“博士教授中学行”活动1次 。二是积极开展省外责任片区招生宣传工作，2016年6月赴贵州省开展招生宣传工作，积极开展优质生源基地建设工作并与贵阳市第六中学、兴义一中、遵义南白中学、遵义航天中学、凯里一中等5所中学签订了共建优质生源基地合作协议；积极动员班主任、任课教</w:t>
      </w:r>
      <w:r>
        <w:rPr>
          <w:rFonts w:ascii="宋体" w:hAnsi="宋体" w:cs="Calibri" w:hint="eastAsia"/>
          <w:sz w:val="28"/>
          <w:szCs w:val="28"/>
        </w:rPr>
        <w:lastRenderedPageBreak/>
        <w:t>师、毕业设计指导教师对毕业生就业进行精准帮扶，教师提供有效就业信息10条。</w:t>
      </w:r>
    </w:p>
    <w:p w:rsidR="00CF391C" w:rsidRDefault="003C1D8D">
      <w:pPr>
        <w:ind w:firstLine="560"/>
        <w:rPr>
          <w:rFonts w:ascii="宋体" w:hAnsi="宋体" w:cs="宋体"/>
          <w:b/>
          <w:bCs/>
          <w:sz w:val="28"/>
          <w:szCs w:val="28"/>
        </w:rPr>
      </w:pPr>
      <w:r>
        <w:rPr>
          <w:rFonts w:ascii="宋体" w:hAnsi="宋体" w:cs="Calibri" w:hint="eastAsia"/>
          <w:b/>
          <w:bCs/>
          <w:sz w:val="28"/>
          <w:szCs w:val="28"/>
        </w:rPr>
        <w:t>（</w:t>
      </w:r>
      <w:r>
        <w:rPr>
          <w:rFonts w:ascii="宋体" w:hAnsi="宋体" w:cs="宋体" w:hint="eastAsia"/>
          <w:b/>
          <w:bCs/>
          <w:sz w:val="28"/>
          <w:szCs w:val="28"/>
        </w:rPr>
        <w:t>七）提高研究生培养质量</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该项目的目标任务是规范研究生教学管理，提高研究生培养质量。为完成任务采取了以下工作措施：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1.启动了校内本硕贯通培养试点工作，加大了招生宣传</w:t>
      </w:r>
    </w:p>
    <w:p w:rsidR="00CF391C" w:rsidRDefault="003C1D8D">
      <w:pPr>
        <w:spacing w:line="360" w:lineRule="auto"/>
        <w:ind w:firstLineChars="200" w:firstLine="560"/>
        <w:rPr>
          <w:rFonts w:ascii="宋体" w:hAnsi="宋体" w:cs="Calibri"/>
          <w:sz w:val="28"/>
          <w:szCs w:val="28"/>
        </w:rPr>
      </w:pPr>
      <w:r>
        <w:rPr>
          <w:rFonts w:ascii="宋体" w:hAnsi="宋体" w:cs="Calibri" w:hint="eastAsia"/>
          <w:sz w:val="28"/>
          <w:szCs w:val="28"/>
        </w:rPr>
        <w:t>2016年6月启动本硕贯通培养试点工作，8月份制定了《三峡大学水利与环境学院本硕贯通培养实施方案》，9月份制定了《三峡大学本硕贯通研究生培养方案(081500 水利工程)</w:t>
      </w:r>
      <w:r>
        <w:rPr>
          <w:rFonts w:ascii="??_GB2312" w:hAnsi="仿宋" w:hint="eastAsia"/>
          <w:sz w:val="28"/>
          <w:szCs w:val="28"/>
        </w:rPr>
        <w:t>》，</w:t>
      </w:r>
      <w:r>
        <w:rPr>
          <w:rFonts w:ascii="??_GB2312" w:hAnsi="仿宋" w:hint="eastAsia"/>
          <w:sz w:val="28"/>
          <w:szCs w:val="28"/>
        </w:rPr>
        <w:t>2016</w:t>
      </w:r>
      <w:r>
        <w:rPr>
          <w:rFonts w:ascii="??_GB2312" w:hAnsi="仿宋" w:hint="eastAsia"/>
          <w:sz w:val="28"/>
          <w:szCs w:val="28"/>
        </w:rPr>
        <w:t>年共招收</w:t>
      </w:r>
      <w:r>
        <w:rPr>
          <w:rFonts w:ascii="??_GB2312" w:hAnsi="仿宋" w:hint="eastAsia"/>
          <w:sz w:val="28"/>
          <w:szCs w:val="28"/>
        </w:rPr>
        <w:t>2</w:t>
      </w:r>
      <w:r>
        <w:rPr>
          <w:rFonts w:ascii="??_GB2312" w:hAnsi="仿宋" w:hint="eastAsia"/>
          <w:sz w:val="28"/>
          <w:szCs w:val="28"/>
        </w:rPr>
        <w:t>名学生；</w:t>
      </w:r>
      <w:r>
        <w:rPr>
          <w:rFonts w:ascii="宋体" w:hAnsi="宋体" w:cs="Calibri" w:hint="eastAsia"/>
          <w:sz w:val="28"/>
          <w:szCs w:val="28"/>
        </w:rPr>
        <w:t>学院利用网络、手机</w:t>
      </w:r>
      <w:r>
        <w:rPr>
          <w:rFonts w:ascii="宋体" w:hAnsi="宋体" w:cs="Calibri"/>
          <w:sz w:val="28"/>
          <w:szCs w:val="28"/>
        </w:rPr>
        <w:t>APP</w:t>
      </w:r>
      <w:r>
        <w:rPr>
          <w:rFonts w:ascii="宋体" w:hAnsi="宋体" w:cs="Calibri" w:hint="eastAsia"/>
          <w:sz w:val="28"/>
          <w:szCs w:val="28"/>
        </w:rPr>
        <w:t>等平台积极宣传研究生招生政策，同时，学院领导和教师利用出差、开会等机会积极走访校外企业和单位、高校宣传招生政策。</w:t>
      </w:r>
    </w:p>
    <w:p w:rsidR="00CF391C" w:rsidRDefault="003C1D8D">
      <w:pPr>
        <w:ind w:firstLine="562"/>
        <w:rPr>
          <w:rFonts w:ascii="宋体" w:hAnsi="宋体" w:cs="宋体"/>
          <w:b/>
          <w:bCs/>
          <w:sz w:val="28"/>
          <w:szCs w:val="28"/>
        </w:rPr>
      </w:pPr>
      <w:r>
        <w:rPr>
          <w:rFonts w:ascii="宋体" w:hAnsi="宋体" w:cs="宋体" w:hint="eastAsia"/>
          <w:b/>
          <w:bCs/>
          <w:sz w:val="28"/>
          <w:szCs w:val="28"/>
        </w:rPr>
        <w:t>2.完善了研究生培养方案的制定和修订工作，聘任学院视导组专家，加强了研究生教学质量监控，研究生开题、中期考核、预答辩和毕业答辩采取学院统一分组集中进行</w:t>
      </w:r>
    </w:p>
    <w:p w:rsidR="00CF391C" w:rsidRDefault="003C1D8D">
      <w:pPr>
        <w:spacing w:line="600" w:lineRule="exact"/>
        <w:ind w:firstLineChars="200" w:firstLine="560"/>
        <w:rPr>
          <w:rFonts w:ascii="宋体" w:hAnsi="宋体" w:cs="Calibri"/>
          <w:sz w:val="28"/>
          <w:szCs w:val="28"/>
        </w:rPr>
      </w:pPr>
      <w:r>
        <w:rPr>
          <w:rFonts w:ascii="宋体" w:hAnsi="宋体" w:cs="Calibri" w:hint="eastAsia"/>
          <w:sz w:val="28"/>
          <w:szCs w:val="28"/>
        </w:rPr>
        <w:t>每年6月份定期对研究生培养方案（含博士、硕士）进行修订和完善，同时新制定留学研究生培养方案；成立了学院研究生视导组专家，聘请李瑞萍、叶永和徐刚3位教授担任学院研究生视导组专家，出台《水利与环境学院研究生教育视导工作条例》，加强研究生课堂教学质量监控；制定了《水利与环境学院研究生工作站管理办法》，积极与共建单位做好工作站建设任务，已完成年度建设报告。</w:t>
      </w:r>
    </w:p>
    <w:p w:rsidR="00CF391C" w:rsidRDefault="003C1D8D">
      <w:pPr>
        <w:spacing w:line="600" w:lineRule="exact"/>
        <w:ind w:firstLineChars="200" w:firstLine="560"/>
        <w:rPr>
          <w:rFonts w:ascii="宋体" w:hAnsi="宋体" w:cs="Calibri"/>
          <w:sz w:val="28"/>
          <w:szCs w:val="28"/>
        </w:rPr>
      </w:pPr>
      <w:r>
        <w:rPr>
          <w:rFonts w:ascii="宋体" w:hAnsi="宋体" w:cs="Calibri" w:hint="eastAsia"/>
          <w:sz w:val="28"/>
          <w:szCs w:val="28"/>
        </w:rPr>
        <w:t>进一步加强了研究生各个培养培养环节的监督管理，提高导师规</w:t>
      </w:r>
      <w:r>
        <w:rPr>
          <w:rFonts w:ascii="宋体" w:hAnsi="宋体" w:cs="Calibri" w:hint="eastAsia"/>
          <w:sz w:val="28"/>
          <w:szCs w:val="28"/>
        </w:rPr>
        <w:lastRenderedPageBreak/>
        <w:t>范指导过程，例如集中组织研究生开题与中期考核，聘请的专家预先报到学院进行资格审核，批准后方能进行开题和中期考核；13级学生顺利毕业，资料归档与整理已完成；学院集中组织14级研究生中期考核、15级开题报告工作，已顺利完成。</w:t>
      </w:r>
    </w:p>
    <w:p w:rsidR="00CF391C" w:rsidRDefault="003C1D8D">
      <w:pPr>
        <w:spacing w:line="600" w:lineRule="exact"/>
        <w:ind w:firstLineChars="200" w:firstLine="560"/>
        <w:rPr>
          <w:rFonts w:ascii="宋体" w:hAnsi="宋体" w:cs="宋体"/>
          <w:b/>
          <w:bCs/>
          <w:sz w:val="28"/>
          <w:szCs w:val="28"/>
        </w:rPr>
      </w:pPr>
      <w:r>
        <w:rPr>
          <w:rFonts w:ascii="宋体" w:hAnsi="宋体" w:cs="Calibri" w:hint="eastAsia"/>
          <w:sz w:val="28"/>
          <w:szCs w:val="28"/>
        </w:rPr>
        <w:t>积极引导学生参加科研与学科竞赛，3名同学获2016年“华为杯”第十三届全国研究生数学建模竞赛全国一等奖、13名同学获二等奖；修订研究生奖助学金评定实施细则、国家奖学金评定实施细则、单项奖学金评定实施细则等，进一步明确和规范了奖助体系文件的可操作性，使得奖学金评定更加公平、公正。</w:t>
      </w:r>
    </w:p>
    <w:p w:rsidR="00CF391C" w:rsidRDefault="003C1D8D">
      <w:pPr>
        <w:ind w:firstLine="562"/>
        <w:rPr>
          <w:rFonts w:ascii="宋体" w:hAnsi="宋体" w:cs="宋体"/>
          <w:b/>
          <w:bCs/>
          <w:sz w:val="28"/>
          <w:szCs w:val="28"/>
        </w:rPr>
      </w:pPr>
      <w:r>
        <w:rPr>
          <w:rFonts w:ascii="宋体" w:hAnsi="宋体" w:cs="宋体" w:hint="eastAsia"/>
          <w:b/>
          <w:bCs/>
          <w:sz w:val="28"/>
          <w:szCs w:val="28"/>
        </w:rPr>
        <w:t>3.做好了每年导师上岗遴选、培训工作、优化导师指导体系，积极倡导集体指导制</w:t>
      </w:r>
    </w:p>
    <w:p w:rsidR="00CF391C" w:rsidRDefault="003C1D8D">
      <w:pPr>
        <w:spacing w:line="600" w:lineRule="exact"/>
        <w:ind w:firstLineChars="200" w:firstLine="560"/>
        <w:rPr>
          <w:rFonts w:ascii="宋体" w:hAnsi="宋体" w:cs="Calibri"/>
          <w:sz w:val="28"/>
          <w:szCs w:val="28"/>
        </w:rPr>
      </w:pPr>
      <w:r>
        <w:rPr>
          <w:rFonts w:ascii="宋体" w:hAnsi="宋体" w:cs="Calibri"/>
          <w:sz w:val="28"/>
          <w:szCs w:val="28"/>
        </w:rPr>
        <w:t>2016</w:t>
      </w:r>
      <w:r>
        <w:rPr>
          <w:rFonts w:ascii="宋体" w:hAnsi="宋体" w:cs="Calibri" w:hint="eastAsia"/>
          <w:sz w:val="28"/>
          <w:szCs w:val="28"/>
        </w:rPr>
        <w:t>年学院组织实施了本年度新增导师遴选工作，</w:t>
      </w:r>
      <w:r>
        <w:rPr>
          <w:rFonts w:ascii="宋体" w:hAnsi="宋体" w:cs="Calibri"/>
          <w:sz w:val="28"/>
          <w:szCs w:val="28"/>
        </w:rPr>
        <w:t>12</w:t>
      </w:r>
      <w:r>
        <w:rPr>
          <w:rFonts w:ascii="宋体" w:hAnsi="宋体" w:cs="Calibri" w:hint="eastAsia"/>
          <w:sz w:val="28"/>
          <w:szCs w:val="28"/>
        </w:rPr>
        <w:t>名老师获批硕导资格，6名教师获批博导资格，全院导师年度上岗资格审核已完成；完成了校外</w:t>
      </w:r>
      <w:r>
        <w:rPr>
          <w:rFonts w:ascii="宋体" w:hAnsi="宋体" w:cs="Calibri"/>
          <w:sz w:val="28"/>
          <w:szCs w:val="28"/>
        </w:rPr>
        <w:t>38</w:t>
      </w:r>
      <w:r>
        <w:rPr>
          <w:rFonts w:ascii="宋体" w:hAnsi="宋体" w:cs="Calibri" w:hint="eastAsia"/>
          <w:sz w:val="28"/>
          <w:szCs w:val="28"/>
        </w:rPr>
        <w:t>名企业导师资格审核与聘任等工作。</w:t>
      </w:r>
      <w:r>
        <w:rPr>
          <w:rFonts w:ascii="宋体" w:hAnsi="宋体" w:cs="Calibri"/>
          <w:sz w:val="28"/>
          <w:szCs w:val="28"/>
        </w:rPr>
        <w:t>11</w:t>
      </w:r>
      <w:r>
        <w:rPr>
          <w:rFonts w:ascii="宋体" w:hAnsi="宋体" w:cs="Calibri" w:hint="eastAsia"/>
          <w:sz w:val="28"/>
          <w:szCs w:val="28"/>
        </w:rPr>
        <w:t>月，召开了年度导师工作会议，进一步规范导师日常管理和指导工作，强化导师是第一责任人的意识。</w:t>
      </w:r>
    </w:p>
    <w:p w:rsidR="00CF391C" w:rsidRDefault="003C1D8D">
      <w:pPr>
        <w:rPr>
          <w:rFonts w:ascii="宋体" w:hAnsi="宋体" w:cs="宋体"/>
          <w:b/>
          <w:bCs/>
          <w:sz w:val="28"/>
          <w:szCs w:val="28"/>
        </w:rPr>
      </w:pPr>
      <w:r>
        <w:rPr>
          <w:rFonts w:ascii="宋体" w:hAnsi="宋体" w:cs="宋体" w:hint="eastAsia"/>
          <w:b/>
          <w:bCs/>
          <w:sz w:val="28"/>
          <w:szCs w:val="28"/>
        </w:rPr>
        <w:t xml:space="preserve">   （八）科技创新与社会服务能力得到提升</w:t>
      </w:r>
    </w:p>
    <w:p w:rsidR="00CF391C" w:rsidRDefault="003C1D8D">
      <w:pPr>
        <w:ind w:firstLineChars="202" w:firstLine="566"/>
        <w:rPr>
          <w:rFonts w:ascii="宋体" w:hAnsi="宋体" w:cs="宋体"/>
          <w:bCs/>
          <w:sz w:val="28"/>
          <w:szCs w:val="28"/>
        </w:rPr>
      </w:pPr>
      <w:r>
        <w:rPr>
          <w:rFonts w:ascii="宋体" w:hAnsi="宋体" w:cs="宋体" w:hint="eastAsia"/>
          <w:bCs/>
          <w:sz w:val="28"/>
          <w:szCs w:val="28"/>
        </w:rPr>
        <w:t>该项目的目标任务是加强科技队伍建设，提升科技创新能力，增强服务水利电力行业与地方经济社会发展重大需求的能力。为完成任务采取了以下工作措施：</w:t>
      </w:r>
    </w:p>
    <w:p w:rsidR="00CF391C" w:rsidRDefault="003C1D8D">
      <w:pPr>
        <w:ind w:firstLine="562"/>
        <w:rPr>
          <w:rFonts w:ascii="宋体" w:hAnsi="宋体" w:cs="宋体"/>
          <w:b/>
          <w:bCs/>
          <w:sz w:val="28"/>
          <w:szCs w:val="28"/>
        </w:rPr>
      </w:pPr>
      <w:r>
        <w:rPr>
          <w:rFonts w:ascii="宋体" w:hAnsi="宋体" w:cs="宋体" w:hint="eastAsia"/>
          <w:b/>
          <w:bCs/>
          <w:sz w:val="28"/>
          <w:szCs w:val="28"/>
        </w:rPr>
        <w:t>1.组织了国家基金等重大项目的选题及立项申报论证工作，组织了国家基金申报辅导报告、经验交流与座谈、申报工作推进会，落实了申报目标任务</w:t>
      </w:r>
    </w:p>
    <w:p w:rsidR="00CF391C" w:rsidRDefault="003C1D8D">
      <w:pPr>
        <w:pStyle w:val="21"/>
        <w:spacing w:line="360" w:lineRule="auto"/>
        <w:ind w:firstLineChars="0" w:firstLine="570"/>
        <w:rPr>
          <w:rFonts w:ascii="宋体" w:hAnsi="宋体" w:cs="Calibri"/>
          <w:sz w:val="28"/>
          <w:szCs w:val="28"/>
        </w:rPr>
      </w:pPr>
      <w:r>
        <w:rPr>
          <w:rFonts w:ascii="宋体" w:hAnsi="宋体" w:cs="Calibri" w:hint="eastAsia"/>
          <w:sz w:val="28"/>
          <w:szCs w:val="28"/>
        </w:rPr>
        <w:lastRenderedPageBreak/>
        <w:t>学院在7月21日举行了“2017年度国家自然科学基金申报推进会”，邀请田斌教授做了专场报告。为促进2017年国家自然科学基金的申报，学院溯源论坛各期报告内容以基金申报为主线，报告人从基金选题、申报书撰写等方面进行报告和探讨。</w:t>
      </w:r>
    </w:p>
    <w:p w:rsidR="00CF391C" w:rsidRDefault="003C1D8D">
      <w:pPr>
        <w:ind w:firstLine="562"/>
        <w:rPr>
          <w:rFonts w:ascii="宋体" w:hAnsi="宋体" w:cs="宋体"/>
          <w:b/>
          <w:bCs/>
          <w:sz w:val="28"/>
          <w:szCs w:val="28"/>
        </w:rPr>
      </w:pPr>
      <w:r>
        <w:rPr>
          <w:rFonts w:ascii="宋体" w:hAnsi="宋体" w:cs="宋体" w:hint="eastAsia"/>
          <w:b/>
          <w:bCs/>
          <w:sz w:val="28"/>
          <w:szCs w:val="28"/>
        </w:rPr>
        <w:t>2.组织科技成果凝练与提升，组织了科技奖励申报、专利申报</w:t>
      </w:r>
    </w:p>
    <w:p w:rsidR="00CF391C" w:rsidRDefault="003C1D8D">
      <w:pPr>
        <w:ind w:firstLine="562"/>
        <w:rPr>
          <w:rFonts w:ascii="宋体" w:hAnsi="宋体" w:cs="宋体"/>
          <w:sz w:val="28"/>
          <w:szCs w:val="28"/>
        </w:rPr>
      </w:pPr>
      <w:r>
        <w:rPr>
          <w:rFonts w:ascii="宋体" w:hAnsi="宋体" w:cs="宋体" w:hint="eastAsia"/>
          <w:sz w:val="28"/>
          <w:szCs w:val="28"/>
        </w:rPr>
        <w:t>本年度学院大力推进学院教师省部级奖励申报及成果鉴定工作，积极做好对拟申报奖励准确统计、申报培训及时通知、申报过程及时跟踪等工作，为申报奖励教师做好全方面的服务。</w:t>
      </w:r>
    </w:p>
    <w:p w:rsidR="00CF391C" w:rsidRDefault="003C1D8D">
      <w:pPr>
        <w:ind w:firstLine="562"/>
        <w:rPr>
          <w:rFonts w:ascii="宋体" w:hAnsi="宋体" w:cs="宋体"/>
          <w:b/>
          <w:bCs/>
          <w:sz w:val="28"/>
          <w:szCs w:val="28"/>
        </w:rPr>
      </w:pPr>
      <w:r>
        <w:rPr>
          <w:rFonts w:ascii="宋体" w:hAnsi="宋体" w:cs="宋体" w:hint="eastAsia"/>
          <w:b/>
          <w:bCs/>
          <w:sz w:val="28"/>
          <w:szCs w:val="28"/>
        </w:rPr>
        <w:t>3.修订完善学术交流制度，建立了学院科研交流平台，加强了学术交流，拓展学术视野，活跃学术氛围，提升学术自信，强化协同创新，提升科技队伍承担国家基础研究和重大项目的能力与水平</w:t>
      </w:r>
    </w:p>
    <w:p w:rsidR="00CF391C" w:rsidRDefault="003C1D8D">
      <w:pPr>
        <w:ind w:firstLine="562"/>
        <w:rPr>
          <w:rFonts w:ascii="宋体" w:hAnsi="宋体" w:cs="Calibri"/>
          <w:sz w:val="28"/>
          <w:szCs w:val="28"/>
        </w:rPr>
      </w:pPr>
      <w:r>
        <w:rPr>
          <w:rFonts w:ascii="宋体" w:hAnsi="宋体" w:cs="Calibri" w:hint="eastAsia"/>
          <w:sz w:val="28"/>
          <w:szCs w:val="28"/>
        </w:rPr>
        <w:t>为营造更加浓郁的学术氛围，促进教师间科研合作与学科发展，学院设立了溯源论坛学术交流平台，并制定了《溯源论坛学术报告</w:t>
      </w:r>
      <w:r>
        <w:rPr>
          <w:rFonts w:ascii="宋体" w:hAnsi="宋体" w:cs="Calibri"/>
          <w:sz w:val="28"/>
          <w:szCs w:val="28"/>
        </w:rPr>
        <w:t>管理</w:t>
      </w:r>
      <w:r>
        <w:rPr>
          <w:rFonts w:ascii="宋体" w:hAnsi="宋体" w:cs="Calibri" w:hint="eastAsia"/>
          <w:sz w:val="28"/>
          <w:szCs w:val="28"/>
        </w:rPr>
        <w:t>实施</w:t>
      </w:r>
      <w:r>
        <w:rPr>
          <w:rFonts w:ascii="宋体" w:hAnsi="宋体" w:cs="Calibri"/>
          <w:sz w:val="28"/>
          <w:szCs w:val="28"/>
        </w:rPr>
        <w:t>办法</w:t>
      </w:r>
      <w:r>
        <w:rPr>
          <w:rFonts w:ascii="宋体" w:hAnsi="宋体" w:cs="Calibri" w:hint="eastAsia"/>
          <w:sz w:val="28"/>
          <w:szCs w:val="28"/>
        </w:rPr>
        <w:t>（试行）》。</w:t>
      </w:r>
    </w:p>
    <w:p w:rsidR="00CF391C" w:rsidRDefault="003C1D8D">
      <w:pPr>
        <w:ind w:firstLine="562"/>
        <w:rPr>
          <w:rFonts w:ascii="宋体" w:hAnsi="宋体" w:cs="宋体"/>
          <w:b/>
          <w:bCs/>
          <w:sz w:val="28"/>
          <w:szCs w:val="28"/>
        </w:rPr>
      </w:pPr>
      <w:r>
        <w:rPr>
          <w:rFonts w:ascii="宋体" w:hAnsi="宋体" w:cs="Calibri"/>
          <w:sz w:val="28"/>
          <w:szCs w:val="28"/>
        </w:rPr>
        <w:t>12</w:t>
      </w:r>
      <w:r>
        <w:rPr>
          <w:rFonts w:ascii="宋体" w:hAnsi="宋体" w:cs="Calibri" w:hint="eastAsia"/>
          <w:sz w:val="28"/>
          <w:szCs w:val="28"/>
        </w:rPr>
        <w:t>月30日学院召开“水利与环境学院省级2011计划研究团队建设标志性成果汇报及座谈会”</w:t>
      </w:r>
    </w:p>
    <w:p w:rsidR="00CF391C" w:rsidRDefault="003C1D8D">
      <w:pPr>
        <w:ind w:firstLine="562"/>
        <w:rPr>
          <w:rFonts w:ascii="宋体" w:hAnsi="宋体" w:cs="宋体"/>
          <w:b/>
          <w:bCs/>
          <w:sz w:val="28"/>
          <w:szCs w:val="28"/>
        </w:rPr>
      </w:pPr>
      <w:r>
        <w:rPr>
          <w:rFonts w:ascii="宋体" w:hAnsi="宋体" w:cs="宋体" w:hint="eastAsia"/>
          <w:b/>
          <w:bCs/>
          <w:sz w:val="28"/>
          <w:szCs w:val="28"/>
        </w:rPr>
        <w:t>4. 结合水利环境等行业、及地方经济社会发展的重大需求，通过产学研对接会、校企科技人员双向进入、深度融合、联合攻关，组织开展科技成果转化与推广。</w:t>
      </w:r>
    </w:p>
    <w:p w:rsidR="00CF391C" w:rsidRDefault="003C1D8D">
      <w:pPr>
        <w:ind w:firstLine="562"/>
        <w:rPr>
          <w:rFonts w:ascii="宋体" w:hAnsi="宋体" w:cs="宋体"/>
          <w:sz w:val="28"/>
          <w:szCs w:val="28"/>
        </w:rPr>
      </w:pPr>
      <w:r>
        <w:rPr>
          <w:rFonts w:ascii="宋体" w:hAnsi="宋体" w:cs="宋体" w:hint="eastAsia"/>
          <w:sz w:val="28"/>
          <w:szCs w:val="28"/>
        </w:rPr>
        <w:t>面对国内水利行业业务转型、横向项目科研政策无法落地、财务开账时间晚等困难，学院领导与教师进行座谈解释目前的形式和政策，并利用暑假走访各省水利行业设计院、企业，联系行业企业、了</w:t>
      </w:r>
      <w:r>
        <w:rPr>
          <w:rFonts w:ascii="宋体" w:hAnsi="宋体" w:cs="宋体" w:hint="eastAsia"/>
          <w:sz w:val="28"/>
          <w:szCs w:val="28"/>
        </w:rPr>
        <w:lastRenderedPageBreak/>
        <w:t>解对方单位需求，努力扩大学院的行业影响力和知名度，为今后项目签订打下了良好的合作基础。</w:t>
      </w:r>
    </w:p>
    <w:p w:rsidR="00CF391C" w:rsidRDefault="003C1D8D">
      <w:pPr>
        <w:rPr>
          <w:rFonts w:ascii="宋体" w:hAnsi="宋体" w:cs="宋体"/>
          <w:sz w:val="28"/>
          <w:szCs w:val="28"/>
        </w:rPr>
      </w:pPr>
      <w:r>
        <w:rPr>
          <w:rFonts w:ascii="宋体" w:hAnsi="宋体" w:cs="宋体" w:hint="eastAsia"/>
          <w:sz w:val="28"/>
          <w:szCs w:val="28"/>
        </w:rPr>
        <w:t xml:space="preserve">    本年度学院通过产学研对接会，深入推进同湖北华夏水利水电股份有限公司、湖北水总水利水电建设股份公司等单位的战略合作，同当阳市政府积极沟通，在农业水利、水安全、水权、农水小水利寻找到大量可服务地方经济的契机。学院积极参与校科技处推进的校企科技人员双向进入、深度融合、联合攻关，组织开展科技成果转化与推广的工作，组织学院教师梳理已有科研成果提出合作项目建议。</w:t>
      </w:r>
    </w:p>
    <w:p w:rsidR="00CF391C" w:rsidRDefault="003C1D8D">
      <w:pPr>
        <w:ind w:firstLine="562"/>
        <w:rPr>
          <w:rFonts w:ascii="宋体" w:hAnsi="宋体" w:cs="宋体"/>
          <w:b/>
          <w:bCs/>
          <w:sz w:val="28"/>
          <w:szCs w:val="28"/>
        </w:rPr>
      </w:pPr>
      <w:r>
        <w:rPr>
          <w:rFonts w:ascii="宋体" w:hAnsi="宋体" w:cs="宋体" w:hint="eastAsia"/>
          <w:b/>
          <w:bCs/>
          <w:sz w:val="28"/>
          <w:szCs w:val="28"/>
        </w:rPr>
        <w:t>5. 组织召开了2011协同创新PI交流会，加强科研基地与科技平台建设。</w:t>
      </w:r>
    </w:p>
    <w:p w:rsidR="00CF391C" w:rsidRDefault="003C1D8D">
      <w:pPr>
        <w:ind w:firstLine="562"/>
        <w:rPr>
          <w:rFonts w:ascii="宋体" w:hAnsi="宋体" w:cs="宋体"/>
          <w:sz w:val="28"/>
          <w:szCs w:val="28"/>
        </w:rPr>
      </w:pPr>
      <w:r>
        <w:rPr>
          <w:rFonts w:ascii="宋体" w:hAnsi="宋体" w:cs="宋体" w:hint="eastAsia"/>
          <w:sz w:val="28"/>
          <w:szCs w:val="28"/>
        </w:rPr>
        <w:t>2016年12月30日，学院召开“水利与环境学院省级2011计划研究团队建设标志性成果汇报及座谈会”。</w:t>
      </w:r>
    </w:p>
    <w:p w:rsidR="00CF391C" w:rsidRDefault="003C1D8D">
      <w:pPr>
        <w:ind w:firstLineChars="201" w:firstLine="565"/>
        <w:rPr>
          <w:rFonts w:ascii="宋体" w:hAnsi="宋体" w:cs="宋体"/>
          <w:b/>
          <w:bCs/>
          <w:sz w:val="28"/>
          <w:szCs w:val="28"/>
        </w:rPr>
      </w:pPr>
      <w:r>
        <w:rPr>
          <w:rFonts w:ascii="宋体" w:hAnsi="宋体" w:cs="宋体" w:hint="eastAsia"/>
          <w:b/>
          <w:bCs/>
          <w:sz w:val="28"/>
          <w:szCs w:val="28"/>
        </w:rPr>
        <w:t>(九)扩大对外交流与合作</w:t>
      </w:r>
    </w:p>
    <w:p w:rsidR="00CF391C" w:rsidRDefault="003C1D8D">
      <w:pPr>
        <w:ind w:firstLineChars="202" w:firstLine="566"/>
        <w:rPr>
          <w:rFonts w:ascii="宋体" w:hAnsi="宋体" w:cs="Calibri"/>
          <w:sz w:val="28"/>
          <w:szCs w:val="28"/>
        </w:rPr>
      </w:pPr>
      <w:r>
        <w:rPr>
          <w:rFonts w:ascii="宋体" w:hAnsi="宋体" w:cs="宋体" w:hint="eastAsia"/>
          <w:bCs/>
          <w:sz w:val="28"/>
          <w:szCs w:val="28"/>
        </w:rPr>
        <w:t>该项目的目标任务是推进学院国际化办学进程，提升留学生教育规模和质量。为完成任务采取了以下工作措施：</w:t>
      </w:r>
    </w:p>
    <w:p w:rsidR="00CF391C" w:rsidRDefault="003C1D8D">
      <w:pPr>
        <w:ind w:firstLine="562"/>
        <w:rPr>
          <w:rFonts w:ascii="宋体" w:eastAsia="宋体" w:hAnsi="宋体" w:cs="宋体"/>
          <w:sz w:val="28"/>
          <w:szCs w:val="28"/>
        </w:rPr>
      </w:pPr>
      <w:r>
        <w:rPr>
          <w:rFonts w:ascii="宋体" w:eastAsia="宋体" w:hAnsi="宋体" w:cs="宋体" w:hint="eastAsia"/>
          <w:sz w:val="28"/>
          <w:szCs w:val="28"/>
        </w:rPr>
        <w:t>1、通过组织青年教师参加英语培训及海外研修，有效地提升了我院师资国际化水平，为我院留学生教育发展储备了师资；通过鼓励教师参加国际学术交流，提升了学科影响力。</w:t>
      </w:r>
    </w:p>
    <w:p w:rsidR="00CF391C" w:rsidRDefault="003C1D8D">
      <w:pPr>
        <w:ind w:firstLine="562"/>
        <w:rPr>
          <w:rFonts w:ascii="宋体" w:hAnsi="宋体" w:cs="宋体"/>
          <w:sz w:val="28"/>
          <w:szCs w:val="28"/>
        </w:rPr>
      </w:pPr>
      <w:r>
        <w:rPr>
          <w:rFonts w:ascii="宋体" w:eastAsia="宋体" w:hAnsi="宋体" w:cs="宋体" w:hint="eastAsia"/>
          <w:sz w:val="28"/>
          <w:szCs w:val="28"/>
        </w:rPr>
        <w:t>2、通过完善人才培养方案，参与来华留学质量认证，</w:t>
      </w:r>
      <w:r>
        <w:rPr>
          <w:rFonts w:ascii="宋体" w:hAnsi="宋体" w:cs="宋体" w:hint="eastAsia"/>
          <w:sz w:val="28"/>
          <w:szCs w:val="28"/>
        </w:rPr>
        <w:t>开展留学生教学研究与教改，我院来华留学的教学条件和管理制度更加完善，促进了留学生教育质量提升。</w:t>
      </w:r>
    </w:p>
    <w:p w:rsidR="00CF391C" w:rsidRDefault="003C1D8D">
      <w:pPr>
        <w:ind w:firstLine="562"/>
        <w:rPr>
          <w:rFonts w:ascii="宋体" w:eastAsia="宋体" w:hAnsi="宋体" w:cs="宋体"/>
          <w:sz w:val="28"/>
          <w:szCs w:val="28"/>
        </w:rPr>
      </w:pPr>
      <w:r>
        <w:rPr>
          <w:rFonts w:ascii="宋体" w:hAnsi="宋体" w:cs="宋体" w:hint="eastAsia"/>
          <w:sz w:val="28"/>
          <w:szCs w:val="28"/>
        </w:rPr>
        <w:t>3、通过组织具有我院特色的跨文化交流活动和积极参与国际合</w:t>
      </w:r>
      <w:r>
        <w:rPr>
          <w:rFonts w:ascii="宋体" w:hAnsi="宋体" w:cs="宋体" w:hint="eastAsia"/>
          <w:sz w:val="28"/>
          <w:szCs w:val="28"/>
        </w:rPr>
        <w:lastRenderedPageBreak/>
        <w:t>作与交流处组织的各项活动，</w:t>
      </w:r>
      <w:r>
        <w:rPr>
          <w:rFonts w:ascii="宋体" w:eastAsia="宋体" w:hAnsi="宋体" w:cs="宋体" w:hint="eastAsia"/>
          <w:sz w:val="28"/>
          <w:szCs w:val="28"/>
        </w:rPr>
        <w:t>培养了留学生的中国情结，实现留学生与本国学生的同质化教育，努力培养“知华、爱华、友华”的留学生。</w:t>
      </w:r>
    </w:p>
    <w:p w:rsidR="00CF391C" w:rsidRDefault="003C1D8D">
      <w:pPr>
        <w:ind w:firstLine="562"/>
        <w:rPr>
          <w:rFonts w:ascii="宋体" w:eastAsia="宋体" w:hAnsi="宋体" w:cs="宋体"/>
          <w:sz w:val="28"/>
          <w:szCs w:val="28"/>
        </w:rPr>
      </w:pPr>
      <w:r>
        <w:rPr>
          <w:rFonts w:ascii="宋体" w:eastAsia="宋体" w:hAnsi="宋体" w:cs="宋体" w:hint="eastAsia"/>
          <w:sz w:val="28"/>
          <w:szCs w:val="28"/>
        </w:rPr>
        <w:t>4、通过积极引进国/境外高层次专家来访交流，洽谈科研合作，联合指导研究生，极大促进了我院水利学科的发展，很好带动了本学科高水平成果产出以及人才培养质量的提升。</w:t>
      </w:r>
    </w:p>
    <w:p w:rsidR="00CF391C" w:rsidRDefault="003C1D8D">
      <w:pPr>
        <w:ind w:firstLine="562"/>
        <w:rPr>
          <w:rFonts w:ascii="宋体" w:eastAsia="宋体" w:hAnsi="宋体" w:cs="宋体"/>
          <w:sz w:val="28"/>
          <w:szCs w:val="28"/>
        </w:rPr>
      </w:pPr>
      <w:r>
        <w:rPr>
          <w:rFonts w:ascii="宋体" w:eastAsia="宋体" w:hAnsi="宋体" w:cs="宋体" w:hint="eastAsia"/>
          <w:sz w:val="28"/>
          <w:szCs w:val="28"/>
        </w:rPr>
        <w:t>5、通过积极做好留学生招生工作，我院已形成了水利工程专业“本科-硕士-博士”全学历层次的来华留学人才培养体系，留学生教育规模稳步增长。</w:t>
      </w:r>
    </w:p>
    <w:p w:rsidR="00CF391C" w:rsidRDefault="003C1D8D">
      <w:pPr>
        <w:spacing w:line="360" w:lineRule="auto"/>
        <w:ind w:firstLineChars="200" w:firstLine="562"/>
        <w:rPr>
          <w:rFonts w:ascii="宋体" w:hAnsi="宋体" w:cs="宋体"/>
          <w:b/>
          <w:bCs/>
          <w:sz w:val="28"/>
          <w:szCs w:val="28"/>
        </w:rPr>
      </w:pPr>
      <w:r>
        <w:rPr>
          <w:rFonts w:ascii="宋体" w:hAnsi="宋体" w:cs="宋体" w:hint="eastAsia"/>
          <w:b/>
          <w:bCs/>
          <w:sz w:val="28"/>
          <w:szCs w:val="28"/>
        </w:rPr>
        <w:t xml:space="preserve"> 一年来学院目标管理任务顺利完成，成效体现在：</w:t>
      </w:r>
    </w:p>
    <w:p w:rsidR="00CF391C" w:rsidRDefault="003C1D8D">
      <w:pPr>
        <w:ind w:firstLine="420"/>
        <w:rPr>
          <w:rFonts w:ascii="宋体" w:hAnsi="宋体" w:cs="宋体"/>
          <w:sz w:val="28"/>
          <w:szCs w:val="28"/>
        </w:rPr>
      </w:pPr>
      <w:r>
        <w:rPr>
          <w:rFonts w:ascii="宋体" w:hAnsi="宋体" w:cs="宋体" w:hint="eastAsia"/>
          <w:bCs/>
          <w:sz w:val="28"/>
          <w:szCs w:val="28"/>
        </w:rPr>
        <w:t>一是</w:t>
      </w:r>
      <w:r>
        <w:rPr>
          <w:rFonts w:hint="eastAsia"/>
          <w:bCs/>
          <w:kern w:val="44"/>
          <w:sz w:val="28"/>
          <w:szCs w:val="28"/>
          <w:shd w:val="clear" w:color="auto" w:fill="FFFFFF"/>
        </w:rPr>
        <w:t>学院学科群建设正稳步推进，学科实力和影响力得到提升。二是学院教师队伍规模进一步扩大，博士学位教师占专任教师比例达</w:t>
      </w:r>
      <w:r>
        <w:rPr>
          <w:rFonts w:hint="eastAsia"/>
          <w:bCs/>
          <w:kern w:val="44"/>
          <w:sz w:val="28"/>
          <w:szCs w:val="28"/>
          <w:shd w:val="clear" w:color="auto" w:fill="FFFFFF"/>
        </w:rPr>
        <w:t xml:space="preserve"> 74.58%</w:t>
      </w:r>
      <w:r>
        <w:rPr>
          <w:rFonts w:hint="eastAsia"/>
          <w:bCs/>
          <w:kern w:val="44"/>
          <w:sz w:val="28"/>
          <w:szCs w:val="28"/>
          <w:shd w:val="clear" w:color="auto" w:fill="FFFFFF"/>
        </w:rPr>
        <w:t>，教师队伍学历、学缘结构进一步优化。三是水利水电工程专业通过认证；水利水电工程专业获批湖北省普通本科高校“荆楚卓越人才”协同育人计划。四是完成了水利水电工程、水文与水资源工程两个专业的校内专业认证的自评估报告。水利水电工程、水文与水资源工程、工程管理</w:t>
      </w:r>
      <w:r>
        <w:rPr>
          <w:rFonts w:hint="eastAsia"/>
          <w:bCs/>
          <w:kern w:val="44"/>
          <w:sz w:val="28"/>
          <w:szCs w:val="28"/>
          <w:shd w:val="clear" w:color="auto" w:fill="FFFFFF"/>
        </w:rPr>
        <w:t>3</w:t>
      </w:r>
      <w:r>
        <w:rPr>
          <w:rFonts w:hint="eastAsia"/>
          <w:bCs/>
          <w:kern w:val="44"/>
          <w:sz w:val="28"/>
          <w:szCs w:val="28"/>
          <w:shd w:val="clear" w:color="auto" w:fill="FFFFFF"/>
        </w:rPr>
        <w:t>个专业的认证和评估申请通过各自专业委员会的审查，被受理申请，目前正在撰写自评估报告。五是</w:t>
      </w:r>
      <w:r>
        <w:rPr>
          <w:rFonts w:ascii="宋体" w:hAnsi="宋体" w:cs="Calibri" w:hint="eastAsia"/>
          <w:sz w:val="28"/>
          <w:szCs w:val="28"/>
        </w:rPr>
        <w:t>2016年学院学生工作目标管理考核被评为先进单位。2016年我院划定片区贵州省新增5个示范中学优质生源基地，录取分数线稳步增长。学生就业率达95.82%，签约率达95.68%。六是</w:t>
      </w:r>
      <w:r>
        <w:rPr>
          <w:rFonts w:ascii="宋体" w:hAnsi="宋体" w:cs="宋体" w:hint="eastAsia"/>
          <w:bCs/>
          <w:sz w:val="28"/>
          <w:szCs w:val="28"/>
        </w:rPr>
        <w:t>研究生教学管理进一步规范，人才培养质量稳步提升。七是</w:t>
      </w:r>
      <w:r>
        <w:rPr>
          <w:rFonts w:ascii="宋体" w:hAnsi="宋体" w:cs="宋体" w:hint="eastAsia"/>
          <w:sz w:val="28"/>
          <w:szCs w:val="28"/>
        </w:rPr>
        <w:t>通过工作措施的推进使学院科技队伍的科研实例得到了进一步凝实，已有科研成果得到进一步凝练，通过溯源</w:t>
      </w:r>
      <w:r>
        <w:rPr>
          <w:rFonts w:ascii="宋体" w:hAnsi="宋体" w:cs="宋体" w:hint="eastAsia"/>
          <w:sz w:val="28"/>
          <w:szCs w:val="28"/>
        </w:rPr>
        <w:lastRenderedPageBreak/>
        <w:t>论坛使院内的学术氛围更加浓郁，促进了教师间科研合作与学科发展，与行业企业联系更加紧密，所属学院的省级2011计划科研团队的标志性成果得到了梳理，为验收工作做了提前准备。八是进一步推进了学院本土办学的国际化，提升了留学生教育的规模和质量，目前我院留学生规模已增至69人。</w:t>
      </w:r>
    </w:p>
    <w:p w:rsidR="00CF391C" w:rsidRDefault="003C1D8D">
      <w:pPr>
        <w:rPr>
          <w:rFonts w:ascii="宋体" w:hAnsi="宋体" w:cs="宋体"/>
          <w:b/>
          <w:bCs/>
          <w:sz w:val="28"/>
          <w:szCs w:val="28"/>
        </w:rPr>
      </w:pPr>
      <w:r>
        <w:rPr>
          <w:rFonts w:ascii="宋体" w:hAnsi="宋体" w:cs="宋体" w:hint="eastAsia"/>
          <w:b/>
          <w:bCs/>
          <w:sz w:val="28"/>
          <w:szCs w:val="28"/>
        </w:rPr>
        <w:t>二、目标管理未完成的项目内容：</w:t>
      </w:r>
      <w:r>
        <w:rPr>
          <w:rFonts w:hint="eastAsia"/>
          <w:bCs/>
          <w:kern w:val="44"/>
          <w:sz w:val="28"/>
          <w:szCs w:val="28"/>
          <w:shd w:val="clear" w:color="auto" w:fill="FFFFFF"/>
        </w:rPr>
        <w:t>无。</w:t>
      </w:r>
    </w:p>
    <w:p w:rsidR="00CF391C" w:rsidRDefault="00CF391C">
      <w:pPr>
        <w:rPr>
          <w:rFonts w:ascii="宋体" w:hAnsi="宋体" w:cs="宋体"/>
          <w:sz w:val="28"/>
          <w:szCs w:val="28"/>
        </w:rPr>
      </w:pPr>
    </w:p>
    <w:p w:rsidR="00CF391C" w:rsidRDefault="00CF391C">
      <w:pPr>
        <w:ind w:firstLine="562"/>
        <w:rPr>
          <w:rFonts w:ascii="宋体" w:eastAsia="宋体" w:hAnsi="宋体" w:cs="宋体"/>
          <w:sz w:val="28"/>
          <w:szCs w:val="28"/>
        </w:rPr>
      </w:pPr>
    </w:p>
    <w:p w:rsidR="00CF391C" w:rsidRDefault="00CF391C">
      <w:pPr>
        <w:ind w:firstLine="562"/>
        <w:rPr>
          <w:rFonts w:ascii="宋体" w:eastAsia="宋体" w:hAnsi="宋体" w:cs="宋体"/>
          <w:sz w:val="28"/>
          <w:szCs w:val="28"/>
        </w:rPr>
      </w:pPr>
    </w:p>
    <w:p w:rsidR="00CF391C" w:rsidRDefault="003C1D8D">
      <w:pPr>
        <w:ind w:firstLine="562"/>
        <w:rPr>
          <w:rFonts w:ascii="宋体" w:eastAsia="宋体" w:hAnsi="宋体" w:cs="宋体"/>
          <w:sz w:val="28"/>
          <w:szCs w:val="28"/>
        </w:rPr>
      </w:pPr>
      <w:bookmarkStart w:id="0" w:name="_GoBack"/>
      <w:bookmarkEnd w:id="0"/>
      <w:r>
        <w:rPr>
          <w:rFonts w:ascii="宋体" w:eastAsia="宋体" w:hAnsi="宋体" w:cs="宋体"/>
          <w:sz w:val="28"/>
          <w:szCs w:val="28"/>
        </w:rPr>
        <w:t>201</w:t>
      </w:r>
      <w:r>
        <w:rPr>
          <w:rFonts w:ascii="宋体" w:eastAsia="宋体" w:hAnsi="宋体" w:cs="宋体" w:hint="eastAsia"/>
          <w:sz w:val="28"/>
          <w:szCs w:val="28"/>
        </w:rPr>
        <w:t>6</w:t>
      </w:r>
      <w:r>
        <w:rPr>
          <w:rFonts w:ascii="宋体" w:eastAsia="宋体" w:hAnsi="宋体" w:cs="宋体"/>
          <w:sz w:val="28"/>
          <w:szCs w:val="28"/>
        </w:rPr>
        <w:t>年1</w:t>
      </w:r>
      <w:r>
        <w:rPr>
          <w:rFonts w:ascii="宋体" w:eastAsia="宋体" w:hAnsi="宋体" w:cs="宋体" w:hint="eastAsia"/>
          <w:sz w:val="28"/>
          <w:szCs w:val="28"/>
        </w:rPr>
        <w:t>2</w:t>
      </w:r>
      <w:r>
        <w:rPr>
          <w:rFonts w:ascii="宋体" w:eastAsia="宋体" w:hAnsi="宋体" w:cs="宋体"/>
          <w:sz w:val="28"/>
          <w:szCs w:val="28"/>
        </w:rPr>
        <w:t>月</w:t>
      </w:r>
      <w:r>
        <w:rPr>
          <w:rFonts w:ascii="宋体" w:eastAsia="宋体" w:hAnsi="宋体" w:cs="宋体" w:hint="eastAsia"/>
          <w:sz w:val="28"/>
          <w:szCs w:val="28"/>
        </w:rPr>
        <w:t>30</w:t>
      </w:r>
      <w:r>
        <w:rPr>
          <w:rFonts w:ascii="宋体" w:eastAsia="宋体" w:hAnsi="宋体" w:cs="宋体"/>
          <w:sz w:val="28"/>
          <w:szCs w:val="28"/>
        </w:rPr>
        <w:t>日</w:t>
      </w:r>
    </w:p>
    <w:sectPr w:rsidR="00CF391C" w:rsidSect="00CF39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F7" w:rsidRDefault="00CB4FF7" w:rsidP="0060401E">
      <w:r>
        <w:separator/>
      </w:r>
    </w:p>
  </w:endnote>
  <w:endnote w:type="continuationSeparator" w:id="0">
    <w:p w:rsidR="00CB4FF7" w:rsidRDefault="00CB4FF7" w:rsidP="0060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F7" w:rsidRDefault="00CB4FF7" w:rsidP="0060401E">
      <w:r>
        <w:separator/>
      </w:r>
    </w:p>
  </w:footnote>
  <w:footnote w:type="continuationSeparator" w:id="0">
    <w:p w:rsidR="00CB4FF7" w:rsidRDefault="00CB4FF7" w:rsidP="00604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C504C95"/>
    <w:rsid w:val="0001687C"/>
    <w:rsid w:val="0009634F"/>
    <w:rsid w:val="000E3E16"/>
    <w:rsid w:val="0012397B"/>
    <w:rsid w:val="00153CB4"/>
    <w:rsid w:val="00165AF3"/>
    <w:rsid w:val="00193FEE"/>
    <w:rsid w:val="001978C9"/>
    <w:rsid w:val="001A03AA"/>
    <w:rsid w:val="001F5370"/>
    <w:rsid w:val="001F6108"/>
    <w:rsid w:val="00226D02"/>
    <w:rsid w:val="00261602"/>
    <w:rsid w:val="00280662"/>
    <w:rsid w:val="00280B0B"/>
    <w:rsid w:val="002A2F2B"/>
    <w:rsid w:val="002C7189"/>
    <w:rsid w:val="002D67C0"/>
    <w:rsid w:val="00312052"/>
    <w:rsid w:val="00332CF2"/>
    <w:rsid w:val="00363801"/>
    <w:rsid w:val="003739D3"/>
    <w:rsid w:val="003C1D8D"/>
    <w:rsid w:val="003D7EAF"/>
    <w:rsid w:val="004310D8"/>
    <w:rsid w:val="004D0FF4"/>
    <w:rsid w:val="004E2C26"/>
    <w:rsid w:val="00520C18"/>
    <w:rsid w:val="00524DAA"/>
    <w:rsid w:val="005256E9"/>
    <w:rsid w:val="005D4A52"/>
    <w:rsid w:val="0060401E"/>
    <w:rsid w:val="006358D0"/>
    <w:rsid w:val="00642FCD"/>
    <w:rsid w:val="00665050"/>
    <w:rsid w:val="00666B5F"/>
    <w:rsid w:val="0068758C"/>
    <w:rsid w:val="00692F88"/>
    <w:rsid w:val="006E36BA"/>
    <w:rsid w:val="00707525"/>
    <w:rsid w:val="00775846"/>
    <w:rsid w:val="007E3C4D"/>
    <w:rsid w:val="00836FC1"/>
    <w:rsid w:val="00922776"/>
    <w:rsid w:val="00947245"/>
    <w:rsid w:val="00965A76"/>
    <w:rsid w:val="00A01207"/>
    <w:rsid w:val="00A32F2D"/>
    <w:rsid w:val="00A94D4E"/>
    <w:rsid w:val="00AB04AC"/>
    <w:rsid w:val="00AC6D18"/>
    <w:rsid w:val="00AF4FE5"/>
    <w:rsid w:val="00AF5ECA"/>
    <w:rsid w:val="00B1311F"/>
    <w:rsid w:val="00B20085"/>
    <w:rsid w:val="00BC2C72"/>
    <w:rsid w:val="00BC566B"/>
    <w:rsid w:val="00BD3383"/>
    <w:rsid w:val="00BE56E7"/>
    <w:rsid w:val="00BE63CF"/>
    <w:rsid w:val="00C032DE"/>
    <w:rsid w:val="00C13FD4"/>
    <w:rsid w:val="00C70782"/>
    <w:rsid w:val="00CB4FF7"/>
    <w:rsid w:val="00CE5FEB"/>
    <w:rsid w:val="00CE6A7C"/>
    <w:rsid w:val="00CF391C"/>
    <w:rsid w:val="00D033C8"/>
    <w:rsid w:val="00DA77BC"/>
    <w:rsid w:val="00DB1A4D"/>
    <w:rsid w:val="00E26C4B"/>
    <w:rsid w:val="00E72238"/>
    <w:rsid w:val="00F00789"/>
    <w:rsid w:val="00F3662D"/>
    <w:rsid w:val="00F57DC0"/>
    <w:rsid w:val="00F809BD"/>
    <w:rsid w:val="00FF29F8"/>
    <w:rsid w:val="00FF6938"/>
    <w:rsid w:val="018F5BB3"/>
    <w:rsid w:val="06116B11"/>
    <w:rsid w:val="0AF516A5"/>
    <w:rsid w:val="0BCC3805"/>
    <w:rsid w:val="0D8B37DA"/>
    <w:rsid w:val="0E0A0E7E"/>
    <w:rsid w:val="10F15CF0"/>
    <w:rsid w:val="14EA0A18"/>
    <w:rsid w:val="17A24084"/>
    <w:rsid w:val="180F5B3B"/>
    <w:rsid w:val="193F590F"/>
    <w:rsid w:val="1B08469C"/>
    <w:rsid w:val="22B41D98"/>
    <w:rsid w:val="22BC7AA3"/>
    <w:rsid w:val="278D4342"/>
    <w:rsid w:val="2B5D0BD7"/>
    <w:rsid w:val="2E931628"/>
    <w:rsid w:val="2EF83DAD"/>
    <w:rsid w:val="34161CB4"/>
    <w:rsid w:val="36C034A8"/>
    <w:rsid w:val="385D508D"/>
    <w:rsid w:val="3920097B"/>
    <w:rsid w:val="39DF7219"/>
    <w:rsid w:val="3BFC1203"/>
    <w:rsid w:val="43AA735C"/>
    <w:rsid w:val="46E05C60"/>
    <w:rsid w:val="4758792E"/>
    <w:rsid w:val="49937A38"/>
    <w:rsid w:val="4B434F93"/>
    <w:rsid w:val="4B524A55"/>
    <w:rsid w:val="4B633645"/>
    <w:rsid w:val="4BF95AE5"/>
    <w:rsid w:val="4C504C95"/>
    <w:rsid w:val="4DA97169"/>
    <w:rsid w:val="4EC929F1"/>
    <w:rsid w:val="51A6140F"/>
    <w:rsid w:val="55D02AA4"/>
    <w:rsid w:val="57F7403C"/>
    <w:rsid w:val="587D46D2"/>
    <w:rsid w:val="5B1A4A25"/>
    <w:rsid w:val="5D6134D1"/>
    <w:rsid w:val="5E69530A"/>
    <w:rsid w:val="6176163C"/>
    <w:rsid w:val="6AE67693"/>
    <w:rsid w:val="6F9A1CF9"/>
    <w:rsid w:val="6FF2268B"/>
    <w:rsid w:val="747A5E56"/>
    <w:rsid w:val="78256727"/>
    <w:rsid w:val="7D2E5170"/>
    <w:rsid w:val="7D874494"/>
    <w:rsid w:val="7DB9700E"/>
    <w:rsid w:val="7FA23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9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F391C"/>
    <w:rPr>
      <w:sz w:val="18"/>
      <w:szCs w:val="18"/>
    </w:rPr>
  </w:style>
  <w:style w:type="paragraph" w:styleId="a4">
    <w:name w:val="footer"/>
    <w:basedOn w:val="a"/>
    <w:link w:val="Char0"/>
    <w:qFormat/>
    <w:rsid w:val="00CF391C"/>
    <w:pPr>
      <w:tabs>
        <w:tab w:val="center" w:pos="4153"/>
        <w:tab w:val="right" w:pos="8306"/>
      </w:tabs>
      <w:snapToGrid w:val="0"/>
      <w:jc w:val="left"/>
    </w:pPr>
    <w:rPr>
      <w:sz w:val="18"/>
      <w:szCs w:val="18"/>
    </w:rPr>
  </w:style>
  <w:style w:type="paragraph" w:styleId="a5">
    <w:name w:val="header"/>
    <w:basedOn w:val="a"/>
    <w:link w:val="Char1"/>
    <w:qFormat/>
    <w:rsid w:val="00CF391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F391C"/>
    <w:pPr>
      <w:spacing w:beforeAutospacing="1" w:afterAutospacing="1"/>
      <w:jc w:val="left"/>
    </w:pPr>
    <w:rPr>
      <w:rFonts w:cs="Times New Roman"/>
      <w:kern w:val="0"/>
      <w:sz w:val="24"/>
    </w:rPr>
  </w:style>
  <w:style w:type="character" w:styleId="a7">
    <w:name w:val="Strong"/>
    <w:basedOn w:val="a0"/>
    <w:qFormat/>
    <w:rsid w:val="00CF391C"/>
    <w:rPr>
      <w:b/>
      <w:bCs/>
    </w:rPr>
  </w:style>
  <w:style w:type="paragraph" w:customStyle="1" w:styleId="1">
    <w:name w:val="列出段落1"/>
    <w:basedOn w:val="a"/>
    <w:uiPriority w:val="34"/>
    <w:qFormat/>
    <w:rsid w:val="00CF391C"/>
    <w:pPr>
      <w:ind w:firstLineChars="200" w:firstLine="420"/>
    </w:pPr>
  </w:style>
  <w:style w:type="character" w:customStyle="1" w:styleId="Char1">
    <w:name w:val="页眉 Char"/>
    <w:basedOn w:val="a0"/>
    <w:link w:val="a5"/>
    <w:qFormat/>
    <w:rsid w:val="00CF391C"/>
    <w:rPr>
      <w:rFonts w:asciiTheme="minorHAnsi" w:eastAsiaTheme="minorEastAsia" w:hAnsiTheme="minorHAnsi" w:cstheme="minorBidi"/>
      <w:kern w:val="2"/>
      <w:sz w:val="18"/>
      <w:szCs w:val="18"/>
    </w:rPr>
  </w:style>
  <w:style w:type="character" w:customStyle="1" w:styleId="Char0">
    <w:name w:val="页脚 Char"/>
    <w:basedOn w:val="a0"/>
    <w:link w:val="a4"/>
    <w:qFormat/>
    <w:rsid w:val="00CF391C"/>
    <w:rPr>
      <w:rFonts w:asciiTheme="minorHAnsi" w:eastAsiaTheme="minorEastAsia" w:hAnsiTheme="minorHAnsi" w:cstheme="minorBidi"/>
      <w:kern w:val="2"/>
      <w:sz w:val="18"/>
      <w:szCs w:val="18"/>
    </w:rPr>
  </w:style>
  <w:style w:type="paragraph" w:customStyle="1" w:styleId="2">
    <w:name w:val="列出段落2"/>
    <w:basedOn w:val="a"/>
    <w:uiPriority w:val="34"/>
    <w:qFormat/>
    <w:rsid w:val="00CF391C"/>
    <w:pPr>
      <w:ind w:firstLineChars="200" w:firstLine="420"/>
    </w:pPr>
  </w:style>
  <w:style w:type="paragraph" w:customStyle="1" w:styleId="21">
    <w:name w:val="列出段落21"/>
    <w:basedOn w:val="a"/>
    <w:uiPriority w:val="34"/>
    <w:qFormat/>
    <w:rsid w:val="00CF391C"/>
    <w:pPr>
      <w:ind w:firstLineChars="200" w:firstLine="420"/>
    </w:pPr>
  </w:style>
  <w:style w:type="character" w:customStyle="1" w:styleId="Char">
    <w:name w:val="批注框文本 Char"/>
    <w:basedOn w:val="a0"/>
    <w:link w:val="a3"/>
    <w:qFormat/>
    <w:rsid w:val="00CF39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1853</Words>
  <Characters>10563</Characters>
  <Application>Microsoft Office Word</Application>
  <DocSecurity>0</DocSecurity>
  <Lines>88</Lines>
  <Paragraphs>24</Paragraphs>
  <ScaleCrop>false</ScaleCrop>
  <Company>Sky123.Org</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卢淼</cp:lastModifiedBy>
  <cp:revision>60</cp:revision>
  <cp:lastPrinted>2016-12-29T00:03:00Z</cp:lastPrinted>
  <dcterms:created xsi:type="dcterms:W3CDTF">2016-12-28T09:16:00Z</dcterms:created>
  <dcterms:modified xsi:type="dcterms:W3CDTF">2017-03-04T01:48:00Z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